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5965" w:rsidRPr="0042000A" w:rsidRDefault="00000000">
      <w:pPr>
        <w:pStyle w:val="1"/>
        <w:jc w:val="center"/>
        <w:rPr>
          <w:rFonts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t>АНКЕТА РУКОВОДИТЕЛЯ ПРАКТИКИ ОТ МЕДИЦИНСКОЙ ОРГАНИЗАЦИИ</w:t>
      </w:r>
    </w:p>
    <w:p w:rsidR="00755965" w:rsidRPr="0042000A" w:rsidRDefault="00000000">
      <w:pPr>
        <w:rPr>
          <w:rFonts w:hint="eastAsia"/>
          <w:lang w:val="ru-RU"/>
        </w:rPr>
      </w:pPr>
      <w:r w:rsidRPr="0042000A">
        <w:rPr>
          <w:rFonts w:ascii="Tempora LGC Uni" w:hAnsi="Tempora LGC Uni"/>
          <w:b/>
          <w:lang w:val="ru-RU"/>
        </w:rPr>
        <w:t>Уважаемый коллега!</w:t>
      </w:r>
      <w:r w:rsidRPr="0042000A">
        <w:rPr>
          <w:rFonts w:ascii="Tempora LGC Uni" w:hAnsi="Tempora LGC Uni"/>
          <w:b/>
          <w:lang w:val="ru-RU"/>
        </w:rPr>
        <w:br/>
      </w:r>
      <w:r w:rsidRPr="0042000A">
        <w:rPr>
          <w:rFonts w:ascii="Tempora LGC Uni" w:hAnsi="Tempora LGC Uni"/>
          <w:lang w:val="ru-RU"/>
        </w:rPr>
        <w:t>Просим Вас принять участие в оценке качества подготовки обучающихся и организации практической подготовки студентов университета. Полученные результаты будут использованы для совершенствования образовательных программ и организации практики. Анкетирование является анонимным.</w:t>
      </w:r>
    </w:p>
    <w:p w:rsidR="00755965" w:rsidRPr="0042000A" w:rsidRDefault="00000000">
      <w:pPr>
        <w:rPr>
          <w:rFonts w:hint="eastAsia"/>
          <w:lang w:val="ru-RU"/>
        </w:rPr>
      </w:pPr>
      <w:r w:rsidRPr="0042000A">
        <w:rPr>
          <w:rFonts w:ascii="Tempora LGC Uni" w:hAnsi="Tempora LGC Uni"/>
          <w:lang w:val="ru-RU"/>
        </w:rPr>
        <w:t>Медицинская организация _______________________________________</w:t>
      </w:r>
    </w:p>
    <w:p w:rsidR="00755965" w:rsidRPr="0042000A" w:rsidRDefault="00000000">
      <w:pPr>
        <w:pStyle w:val="21"/>
        <w:rPr>
          <w:rFonts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t>1. ОЦЕНКА ПОДГОТОВКИ СТУДЕНТА</w:t>
      </w:r>
    </w:p>
    <w:p w:rsidR="00755965" w:rsidRPr="0042000A" w:rsidRDefault="00000000">
      <w:pPr>
        <w:rPr>
          <w:rFonts w:hint="eastAsia"/>
          <w:lang w:val="ru-RU"/>
        </w:rPr>
      </w:pPr>
      <w:r w:rsidRPr="0042000A">
        <w:rPr>
          <w:rFonts w:ascii="Tempora LGC Uni" w:hAnsi="Tempora LGC Uni"/>
          <w:b/>
          <w:bCs/>
          <w:lang w:val="ru-RU"/>
        </w:rPr>
        <w:t>Оцените уровень подготовки студента по следующим критериям:</w:t>
      </w:r>
      <w:r w:rsidRPr="0042000A">
        <w:rPr>
          <w:rFonts w:ascii="Tempora LGC Uni" w:hAnsi="Tempora LGC Uni"/>
          <w:lang w:val="ru-RU"/>
        </w:rPr>
        <w:br/>
        <w:t>□ Теоретическая подготовка</w:t>
      </w:r>
      <w:r w:rsidRPr="0042000A">
        <w:rPr>
          <w:rFonts w:ascii="Tempora LGC Uni" w:hAnsi="Tempora LGC Uni"/>
          <w:lang w:val="ru-RU"/>
        </w:rPr>
        <w:br/>
        <w:t>□  Практические навыки</w:t>
      </w:r>
      <w:r w:rsidRPr="0042000A">
        <w:rPr>
          <w:rFonts w:ascii="Tempora LGC Uni" w:hAnsi="Tempora LGC Uni"/>
          <w:lang w:val="ru-RU"/>
        </w:rPr>
        <w:br/>
        <w:t>□  Знание нормативных требований и медицинской документации</w:t>
      </w:r>
      <w:r w:rsidRPr="0042000A">
        <w:rPr>
          <w:rFonts w:ascii="Tempora LGC Uni" w:hAnsi="Tempora LGC Uni"/>
          <w:lang w:val="ru-RU"/>
        </w:rPr>
        <w:br/>
        <w:t>□  Дисциплинированность и ответственность</w:t>
      </w:r>
      <w:r w:rsidRPr="0042000A">
        <w:rPr>
          <w:rFonts w:ascii="Tempora LGC Uni" w:hAnsi="Tempora LGC Uni"/>
          <w:lang w:val="ru-RU"/>
        </w:rPr>
        <w:br/>
        <w:t>□  Коммуникация с пациентами</w:t>
      </w:r>
      <w:r w:rsidRPr="0042000A">
        <w:rPr>
          <w:rFonts w:ascii="Tempora LGC Uni" w:hAnsi="Tempora LGC Uni"/>
          <w:lang w:val="ru-RU"/>
        </w:rPr>
        <w:br/>
        <w:t>□  Работа в коллективе</w:t>
      </w:r>
      <w:r w:rsidRPr="0042000A">
        <w:rPr>
          <w:rFonts w:ascii="Tempora LGC Uni" w:hAnsi="Tempora LGC Uni"/>
          <w:lang w:val="ru-RU"/>
        </w:rPr>
        <w:br/>
        <w:t>□  Самостоятельность при выполнении поручений</w:t>
      </w:r>
      <w:r w:rsidRPr="0042000A">
        <w:rPr>
          <w:rFonts w:ascii="Tempora LGC Uni" w:hAnsi="Tempora LGC Uni"/>
          <w:lang w:val="ru-RU"/>
        </w:rPr>
        <w:br/>
        <w:t>□  Мотивация к профессиональной деятельности</w:t>
      </w:r>
      <w:r w:rsidRPr="0042000A">
        <w:rPr>
          <w:rFonts w:ascii="Tempora LGC Uni" w:hAnsi="Tempora LGC Uni"/>
          <w:lang w:val="ru-RU"/>
        </w:rPr>
        <w:br/>
        <w:t>Шкала оценки: 1- Низкий / 2-  Удовлетворительный / 3- Хороший /4 - Высокий</w:t>
      </w:r>
    </w:p>
    <w:p w:rsidR="00755965" w:rsidRPr="0042000A" w:rsidRDefault="00000000">
      <w:pPr>
        <w:pStyle w:val="21"/>
        <w:rPr>
          <w:rFonts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t>2. РАБОТА СТУДЕНТА ВО ВРЕМЯ ПРАКТИКИ</w:t>
      </w:r>
    </w:p>
    <w:p w:rsidR="00755965" w:rsidRDefault="00000000">
      <w:pPr>
        <w:rPr>
          <w:rFonts w:hint="eastAsia"/>
        </w:rPr>
      </w:pPr>
      <w:r w:rsidRPr="0042000A">
        <w:rPr>
          <w:rFonts w:ascii="Tempora LGC Uni" w:hAnsi="Tempora LGC Uni"/>
          <w:b/>
          <w:bCs/>
          <w:lang w:val="ru-RU"/>
        </w:rPr>
        <w:t xml:space="preserve">2.1. Как студент относился к выполнению поручений? </w:t>
      </w:r>
      <w:r w:rsidRPr="0042000A">
        <w:rPr>
          <w:rFonts w:ascii="Tempora LGC Uni" w:hAnsi="Tempora LGC Uni"/>
          <w:lang w:val="ru-RU"/>
        </w:rPr>
        <w:t>(выберите варианты ответа и отметьте галочкой)</w:t>
      </w:r>
      <w:r w:rsidRPr="0042000A">
        <w:rPr>
          <w:rFonts w:ascii="Tempora LGC Uni" w:hAnsi="Tempora LGC Uni"/>
          <w:lang w:val="ru-RU"/>
        </w:rPr>
        <w:br/>
        <w:t>□ Выполнял только порученные задания</w:t>
      </w:r>
      <w:r w:rsidRPr="0042000A">
        <w:rPr>
          <w:rFonts w:ascii="Tempora LGC Uni" w:hAnsi="Tempora LGC Uni"/>
          <w:lang w:val="ru-RU"/>
        </w:rPr>
        <w:br/>
        <w:t>□ Выполнял задания качественно и в срок</w:t>
      </w:r>
      <w:r w:rsidRPr="0042000A">
        <w:rPr>
          <w:rFonts w:ascii="Tempora LGC Uni" w:hAnsi="Tempora LGC Uni"/>
          <w:lang w:val="ru-RU"/>
        </w:rPr>
        <w:br/>
        <w:t>□ Проявлял инициативу</w:t>
      </w:r>
      <w:r w:rsidRPr="0042000A">
        <w:rPr>
          <w:rFonts w:ascii="Tempora LGC Uni" w:hAnsi="Tempora LGC Uni"/>
          <w:lang w:val="ru-RU"/>
        </w:rPr>
        <w:br/>
        <w:t>□ Активно интересовался работой подразделения</w:t>
      </w:r>
      <w:r w:rsidRPr="0042000A">
        <w:rPr>
          <w:rFonts w:ascii="Tempora LGC Uni" w:hAnsi="Tempora LGC Uni"/>
          <w:lang w:val="ru-RU"/>
        </w:rPr>
        <w:br/>
        <w:t>□ Был заинтересован в освоении практических навыков</w:t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b/>
          <w:bCs/>
          <w:lang w:val="ru-RU"/>
        </w:rPr>
        <w:t xml:space="preserve">2.2. </w:t>
      </w:r>
      <w:proofErr w:type="spellStart"/>
      <w:r>
        <w:rPr>
          <w:rFonts w:ascii="Tempora LGC Uni" w:hAnsi="Tempora LGC Uni"/>
          <w:b/>
          <w:bCs/>
        </w:rPr>
        <w:t>На</w:t>
      </w:r>
      <w:proofErr w:type="spellEnd"/>
      <w:r w:rsidR="0042000A"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сколько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студент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был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вовлечён</w:t>
      </w:r>
      <w:proofErr w:type="spellEnd"/>
      <w:r>
        <w:rPr>
          <w:rFonts w:ascii="Tempora LGC Uni" w:hAnsi="Tempora LGC Uni"/>
          <w:b/>
          <w:bCs/>
        </w:rPr>
        <w:t xml:space="preserve"> в </w:t>
      </w:r>
      <w:proofErr w:type="spellStart"/>
      <w:r>
        <w:rPr>
          <w:rFonts w:ascii="Tempora LGC Uni" w:hAnsi="Tempora LGC Uni"/>
          <w:b/>
          <w:bCs/>
        </w:rPr>
        <w:t>работу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подразделения</w:t>
      </w:r>
      <w:proofErr w:type="spellEnd"/>
      <w:r>
        <w:rPr>
          <w:rFonts w:ascii="Tempora LGC Uni" w:hAnsi="Tempora LGC Uni"/>
          <w:b/>
          <w:bCs/>
        </w:rPr>
        <w:t xml:space="preserve">? </w:t>
      </w:r>
      <w:r>
        <w:rPr>
          <w:rFonts w:ascii="Tempora LGC Uni" w:hAnsi="Tempora LGC Uni"/>
        </w:rPr>
        <w:br/>
      </w:r>
      <w:r w:rsidRPr="0042000A">
        <w:rPr>
          <w:rFonts w:ascii="Tempora LGC Uni" w:hAnsi="Tempora LGC Uni"/>
          <w:lang w:val="ru-RU"/>
        </w:rPr>
        <w:t>□ Низкая вовлечённость</w:t>
      </w:r>
      <w:r w:rsidRPr="0042000A">
        <w:rPr>
          <w:rFonts w:ascii="Tempora LGC Uni" w:hAnsi="Tempora LGC Uni"/>
          <w:lang w:val="ru-RU"/>
        </w:rPr>
        <w:br/>
        <w:t>□ Средняя вовлечённость</w:t>
      </w:r>
      <w:r w:rsidRPr="0042000A">
        <w:rPr>
          <w:rFonts w:ascii="Tempora LGC Uni" w:hAnsi="Tempora LGC Uni"/>
          <w:lang w:val="ru-RU"/>
        </w:rPr>
        <w:br/>
        <w:t>□ Высокая вовлечённость</w:t>
      </w:r>
      <w:r w:rsidRPr="0042000A">
        <w:rPr>
          <w:rFonts w:ascii="Tempora LGC Uni" w:hAnsi="Tempora LGC Uni"/>
          <w:lang w:val="ru-RU"/>
        </w:rPr>
        <w:br/>
        <w:t>□ Максимальная вовлечённость</w:t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b/>
          <w:bCs/>
          <w:lang w:val="ru-RU"/>
        </w:rPr>
        <w:t>2.3. Какой уровень контроля требовался студенту?</w:t>
      </w:r>
      <w:r w:rsidRPr="0042000A">
        <w:rPr>
          <w:rFonts w:ascii="Tempora LGC Uni" w:hAnsi="Tempora LGC Uni"/>
          <w:lang w:val="ru-RU"/>
        </w:rPr>
        <w:br/>
      </w:r>
      <w:r>
        <w:rPr>
          <w:rFonts w:ascii="Tempora LGC Uni" w:hAnsi="Tempora LGC Uni"/>
        </w:rPr>
        <w:t xml:space="preserve">□ </w:t>
      </w:r>
      <w:proofErr w:type="spellStart"/>
      <w:r>
        <w:rPr>
          <w:rFonts w:ascii="Tempora LGC Uni" w:hAnsi="Tempora LGC Uni"/>
        </w:rPr>
        <w:t>Постоянный</w:t>
      </w:r>
      <w:proofErr w:type="spellEnd"/>
      <w:r>
        <w:rPr>
          <w:rFonts w:ascii="Tempora LGC Uni" w:hAnsi="Tempora LGC Uni"/>
        </w:rPr>
        <w:t xml:space="preserve"> </w:t>
      </w:r>
      <w:proofErr w:type="spellStart"/>
      <w:r>
        <w:rPr>
          <w:rFonts w:ascii="Tempora LGC Uni" w:hAnsi="Tempora LGC Uni"/>
        </w:rPr>
        <w:t>контроль</w:t>
      </w:r>
      <w:proofErr w:type="spellEnd"/>
      <w:r>
        <w:rPr>
          <w:rFonts w:ascii="Tempora LGC Uni" w:hAnsi="Tempora LGC Uni"/>
        </w:rPr>
        <w:br/>
        <w:t xml:space="preserve">□ </w:t>
      </w:r>
      <w:proofErr w:type="spellStart"/>
      <w:r>
        <w:rPr>
          <w:rFonts w:ascii="Tempora LGC Uni" w:hAnsi="Tempora LGC Uni"/>
        </w:rPr>
        <w:t>Регулярный</w:t>
      </w:r>
      <w:proofErr w:type="spellEnd"/>
      <w:r>
        <w:rPr>
          <w:rFonts w:ascii="Tempora LGC Uni" w:hAnsi="Tempora LGC Uni"/>
        </w:rPr>
        <w:t xml:space="preserve"> </w:t>
      </w:r>
      <w:proofErr w:type="spellStart"/>
      <w:r>
        <w:rPr>
          <w:rFonts w:ascii="Tempora LGC Uni" w:hAnsi="Tempora LGC Uni"/>
        </w:rPr>
        <w:t>контроль</w:t>
      </w:r>
      <w:proofErr w:type="spellEnd"/>
      <w:r>
        <w:rPr>
          <w:rFonts w:ascii="Tempora LGC Uni" w:hAnsi="Tempora LGC Uni"/>
        </w:rPr>
        <w:br/>
        <w:t xml:space="preserve">□ </w:t>
      </w:r>
      <w:proofErr w:type="spellStart"/>
      <w:r>
        <w:rPr>
          <w:rFonts w:ascii="Tempora LGC Uni" w:hAnsi="Tempora LGC Uni"/>
        </w:rPr>
        <w:t>Периодический</w:t>
      </w:r>
      <w:proofErr w:type="spellEnd"/>
      <w:r>
        <w:rPr>
          <w:rFonts w:ascii="Tempora LGC Uni" w:hAnsi="Tempora LGC Uni"/>
        </w:rPr>
        <w:t xml:space="preserve"> </w:t>
      </w:r>
      <w:proofErr w:type="spellStart"/>
      <w:r>
        <w:rPr>
          <w:rFonts w:ascii="Tempora LGC Uni" w:hAnsi="Tempora LGC Uni"/>
        </w:rPr>
        <w:t>контроль</w:t>
      </w:r>
      <w:proofErr w:type="spellEnd"/>
      <w:r>
        <w:rPr>
          <w:rFonts w:ascii="Tempora LGC Uni" w:hAnsi="Tempora LGC Uni"/>
        </w:rPr>
        <w:br/>
        <w:t xml:space="preserve">□ </w:t>
      </w:r>
      <w:proofErr w:type="spellStart"/>
      <w:r>
        <w:rPr>
          <w:rFonts w:ascii="Tempora LGC Uni" w:hAnsi="Tempora LGC Uni"/>
        </w:rPr>
        <w:t>Минимальный</w:t>
      </w:r>
      <w:proofErr w:type="spellEnd"/>
      <w:r>
        <w:rPr>
          <w:rFonts w:ascii="Tempora LGC Uni" w:hAnsi="Tempora LGC Uni"/>
        </w:rPr>
        <w:t xml:space="preserve"> </w:t>
      </w:r>
      <w:proofErr w:type="spellStart"/>
      <w:r>
        <w:rPr>
          <w:rFonts w:ascii="Tempora LGC Uni" w:hAnsi="Tempora LGC Uni"/>
        </w:rPr>
        <w:t>контроль</w:t>
      </w:r>
      <w:proofErr w:type="spellEnd"/>
    </w:p>
    <w:p w:rsidR="00755965" w:rsidRPr="0042000A" w:rsidRDefault="00000000">
      <w:pPr>
        <w:pStyle w:val="21"/>
        <w:rPr>
          <w:rFonts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lastRenderedPageBreak/>
        <w:t>3. ГОТОВНОСТЬ К ТРУДОУСТРОЙСТВУ</w:t>
      </w:r>
    </w:p>
    <w:p w:rsidR="00755965" w:rsidRPr="0042000A" w:rsidRDefault="00000000">
      <w:pPr>
        <w:rPr>
          <w:rFonts w:hint="eastAsia"/>
          <w:lang w:val="ru-RU"/>
        </w:rPr>
      </w:pPr>
      <w:r w:rsidRPr="0042000A">
        <w:rPr>
          <w:rFonts w:ascii="Tempora LGC Uni" w:hAnsi="Tempora LGC Uni"/>
          <w:b/>
          <w:bCs/>
          <w:lang w:val="ru-RU"/>
        </w:rPr>
        <w:t>3.1. Рассмотрели бы Вы возможность трудоустройства данного студента после окончания обучения?</w:t>
      </w:r>
      <w:r w:rsidRPr="0042000A">
        <w:rPr>
          <w:rFonts w:ascii="Tempora LGC Uni" w:hAnsi="Tempora LGC Uni"/>
          <w:lang w:val="ru-RU"/>
        </w:rPr>
        <w:br/>
      </w:r>
      <w:r>
        <w:rPr>
          <w:rFonts w:ascii="Tempora LGC Uni" w:hAnsi="Tempora LGC Uni"/>
        </w:rPr>
        <w:t xml:space="preserve">□ </w:t>
      </w:r>
      <w:proofErr w:type="spellStart"/>
      <w:r>
        <w:rPr>
          <w:rFonts w:ascii="Tempora LGC Uni" w:hAnsi="Tempora LGC Uni"/>
        </w:rPr>
        <w:t>Да</w:t>
      </w:r>
      <w:proofErr w:type="spellEnd"/>
      <w:r>
        <w:rPr>
          <w:rFonts w:ascii="Tempora LGC Uni" w:hAnsi="Tempora LGC Uni"/>
        </w:rPr>
        <w:br/>
        <w:t xml:space="preserve">□ </w:t>
      </w:r>
      <w:proofErr w:type="spellStart"/>
      <w:r>
        <w:rPr>
          <w:rFonts w:ascii="Tempora LGC Uni" w:hAnsi="Tempora LGC Uni"/>
        </w:rPr>
        <w:t>Скорее</w:t>
      </w:r>
      <w:proofErr w:type="spellEnd"/>
      <w:r>
        <w:rPr>
          <w:rFonts w:ascii="Tempora LGC Uni" w:hAnsi="Tempora LGC Uni"/>
        </w:rPr>
        <w:t xml:space="preserve"> </w:t>
      </w:r>
      <w:proofErr w:type="spellStart"/>
      <w:r>
        <w:rPr>
          <w:rFonts w:ascii="Tempora LGC Uni" w:hAnsi="Tempora LGC Uni"/>
        </w:rPr>
        <w:t>да</w:t>
      </w:r>
      <w:proofErr w:type="spellEnd"/>
      <w:r>
        <w:rPr>
          <w:rFonts w:ascii="Tempora LGC Uni" w:hAnsi="Tempora LGC Uni"/>
        </w:rPr>
        <w:br/>
        <w:t xml:space="preserve">□ </w:t>
      </w:r>
      <w:proofErr w:type="spellStart"/>
      <w:r>
        <w:rPr>
          <w:rFonts w:ascii="Tempora LGC Uni" w:hAnsi="Tempora LGC Uni"/>
        </w:rPr>
        <w:t>Скорее</w:t>
      </w:r>
      <w:proofErr w:type="spellEnd"/>
      <w:r>
        <w:rPr>
          <w:rFonts w:ascii="Tempora LGC Uni" w:hAnsi="Tempora LGC Uni"/>
        </w:rPr>
        <w:t xml:space="preserve"> </w:t>
      </w:r>
      <w:proofErr w:type="spellStart"/>
      <w:r>
        <w:rPr>
          <w:rFonts w:ascii="Tempora LGC Uni" w:hAnsi="Tempora LGC Uni"/>
        </w:rPr>
        <w:t>нет</w:t>
      </w:r>
      <w:proofErr w:type="spellEnd"/>
      <w:r>
        <w:rPr>
          <w:rFonts w:ascii="Tempora LGC Uni" w:hAnsi="Tempora LGC Uni"/>
        </w:rPr>
        <w:br/>
        <w:t xml:space="preserve">□ </w:t>
      </w:r>
      <w:proofErr w:type="spellStart"/>
      <w:r>
        <w:rPr>
          <w:rFonts w:ascii="Tempora LGC Uni" w:hAnsi="Tempora LGC Uni"/>
        </w:rPr>
        <w:t>Нет</w:t>
      </w:r>
      <w:proofErr w:type="spellEnd"/>
      <w:r>
        <w:rPr>
          <w:rFonts w:ascii="Tempora LGC Uni" w:hAnsi="Tempora LGC Uni"/>
        </w:rPr>
        <w:br/>
      </w:r>
      <w:r>
        <w:rPr>
          <w:rFonts w:ascii="Tempora LGC Uni" w:hAnsi="Tempora LGC Uni"/>
        </w:rPr>
        <w:br/>
      </w:r>
      <w:r>
        <w:rPr>
          <w:rFonts w:ascii="Tempora LGC Uni" w:hAnsi="Tempora LGC Uni"/>
          <w:b/>
          <w:bCs/>
        </w:rPr>
        <w:t xml:space="preserve">3.2. </w:t>
      </w:r>
      <w:r w:rsidRPr="0042000A">
        <w:rPr>
          <w:rFonts w:ascii="Tempora LGC Uni" w:hAnsi="Tempora LGC Uni"/>
          <w:b/>
          <w:bCs/>
          <w:lang w:val="ru-RU"/>
        </w:rPr>
        <w:t>Если Вы выбрали «Скорее нет» или «Нет», укажите причины:</w:t>
      </w:r>
      <w:r w:rsidRPr="0042000A">
        <w:rPr>
          <w:rFonts w:ascii="Tempora LGC Uni" w:hAnsi="Tempora LGC Uni"/>
          <w:lang w:val="ru-RU"/>
        </w:rPr>
        <w:br/>
        <w:t>_____________________________________________________</w:t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b/>
          <w:bCs/>
          <w:lang w:val="ru-RU"/>
        </w:rPr>
        <w:t>3.3. Какие компетенции студенту необходимо развивать в первую очередь?</w:t>
      </w:r>
      <w:r w:rsidRPr="0042000A">
        <w:rPr>
          <w:rFonts w:ascii="Tempora LGC Uni" w:hAnsi="Tempora LGC Uni"/>
          <w:lang w:val="ru-RU"/>
        </w:rPr>
        <w:br/>
        <w:t>□ Практические навыки</w:t>
      </w:r>
      <w:r w:rsidRPr="0042000A">
        <w:rPr>
          <w:rFonts w:ascii="Tempora LGC Uni" w:hAnsi="Tempora LGC Uni"/>
          <w:lang w:val="ru-RU"/>
        </w:rPr>
        <w:br/>
        <w:t>□ Клиническое мышление</w:t>
      </w:r>
      <w:r w:rsidRPr="0042000A">
        <w:rPr>
          <w:rFonts w:ascii="Tempora LGC Uni" w:hAnsi="Tempora LGC Uni"/>
          <w:lang w:val="ru-RU"/>
        </w:rPr>
        <w:br/>
        <w:t>□ Медицинскую документацию</w:t>
      </w:r>
      <w:r w:rsidRPr="0042000A">
        <w:rPr>
          <w:rFonts w:ascii="Tempora LGC Uni" w:hAnsi="Tempora LGC Uni"/>
          <w:lang w:val="ru-RU"/>
        </w:rPr>
        <w:br/>
        <w:t>□ Коммуникативные навыки</w:t>
      </w:r>
      <w:r w:rsidRPr="0042000A">
        <w:rPr>
          <w:rFonts w:ascii="Tempora LGC Uni" w:hAnsi="Tempora LGC Uni"/>
          <w:lang w:val="ru-RU"/>
        </w:rPr>
        <w:br/>
        <w:t>□ Самостоятельность</w:t>
      </w:r>
      <w:r w:rsidRPr="0042000A">
        <w:rPr>
          <w:rFonts w:ascii="Tempora LGC Uni" w:hAnsi="Tempora LGC Uni"/>
          <w:lang w:val="ru-RU"/>
        </w:rPr>
        <w:br/>
        <w:t>□ Работу в команде</w:t>
      </w:r>
      <w:r w:rsidRPr="0042000A">
        <w:rPr>
          <w:rFonts w:ascii="Tempora LGC Uni" w:hAnsi="Tempora LGC Uni"/>
          <w:lang w:val="ru-RU"/>
        </w:rPr>
        <w:br/>
        <w:t>□ Профессиональную ответственность</w:t>
      </w:r>
      <w:r w:rsidRPr="0042000A">
        <w:rPr>
          <w:rFonts w:ascii="Tempora LGC Uni" w:hAnsi="Tempora LGC Uni"/>
          <w:lang w:val="ru-RU"/>
        </w:rPr>
        <w:br/>
        <w:t>□ Другое __________________________________________</w:t>
      </w:r>
    </w:p>
    <w:p w:rsidR="00755965" w:rsidRPr="0042000A" w:rsidRDefault="00000000">
      <w:pPr>
        <w:pStyle w:val="21"/>
        <w:rPr>
          <w:rFonts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t>4. ОРГАНИЗАЦИЯ ПРАКТИКИ</w:t>
      </w:r>
    </w:p>
    <w:p w:rsidR="00755965" w:rsidRPr="0042000A" w:rsidRDefault="00000000">
      <w:pPr>
        <w:rPr>
          <w:rFonts w:hint="eastAsia"/>
          <w:lang w:val="ru-RU"/>
        </w:rPr>
      </w:pPr>
      <w:r w:rsidRPr="0042000A">
        <w:rPr>
          <w:rFonts w:ascii="Tempora LGC Uni" w:hAnsi="Tempora LGC Uni"/>
          <w:b/>
          <w:bCs/>
          <w:lang w:val="ru-RU"/>
        </w:rPr>
        <w:t>4.1. Были ли Вы ознакомлены с программой практики до её начала?</w:t>
      </w:r>
      <w:r w:rsidRPr="0042000A">
        <w:rPr>
          <w:rFonts w:ascii="Tempora LGC Uni" w:hAnsi="Tempora LGC Uni"/>
          <w:lang w:val="ru-RU"/>
        </w:rPr>
        <w:br/>
        <w:t>□ Да □ Нет</w:t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b/>
          <w:bCs/>
          <w:lang w:val="ru-RU"/>
        </w:rPr>
        <w:t>4.2. Какие факторы затрудняют организацию и проведение практики студентов?</w:t>
      </w:r>
      <w:r w:rsidRPr="0042000A">
        <w:rPr>
          <w:rFonts w:ascii="Tempora LGC Uni" w:hAnsi="Tempora LGC Uni"/>
          <w:lang w:val="ru-RU"/>
        </w:rPr>
        <w:br/>
        <w:t>□ Недостаточный уровень подготовки студентов</w:t>
      </w:r>
      <w:r w:rsidRPr="0042000A">
        <w:rPr>
          <w:rFonts w:ascii="Tempora LGC Uni" w:hAnsi="Tempora LGC Uni"/>
          <w:lang w:val="ru-RU"/>
        </w:rPr>
        <w:br/>
        <w:t>□ Недостаточная мотивация студентов</w:t>
      </w:r>
      <w:r w:rsidRPr="0042000A">
        <w:rPr>
          <w:rFonts w:ascii="Tempora LGC Uni" w:hAnsi="Tempora LGC Uni"/>
          <w:lang w:val="ru-RU"/>
        </w:rPr>
        <w:br/>
        <w:t>□ Короткая продолжительность практики</w:t>
      </w:r>
      <w:r w:rsidRPr="0042000A">
        <w:rPr>
          <w:rFonts w:ascii="Tempora LGC Uni" w:hAnsi="Tempora LGC Uni"/>
          <w:lang w:val="ru-RU"/>
        </w:rPr>
        <w:br/>
        <w:t>□ Большое количество студентов одновременно</w:t>
      </w:r>
      <w:r w:rsidRPr="0042000A">
        <w:rPr>
          <w:rFonts w:ascii="Tempora LGC Uni" w:hAnsi="Tempora LGC Uni"/>
          <w:lang w:val="ru-RU"/>
        </w:rPr>
        <w:br/>
        <w:t>□ Недостаточное взаимодействие с университетом</w:t>
      </w:r>
      <w:r w:rsidRPr="0042000A">
        <w:rPr>
          <w:rFonts w:ascii="Tempora LGC Uni" w:hAnsi="Tempora LGC Uni"/>
          <w:lang w:val="ru-RU"/>
        </w:rPr>
        <w:br/>
        <w:t>□ Недостаточная информированность о целях и задачах практики</w:t>
      </w:r>
      <w:r w:rsidRPr="0042000A">
        <w:rPr>
          <w:rFonts w:ascii="Tempora LGC Uni" w:hAnsi="Tempora LGC Uni"/>
          <w:lang w:val="ru-RU"/>
        </w:rPr>
        <w:br/>
        <w:t>□ Ограниченные возможности подразделения для обучения студентов</w:t>
      </w:r>
      <w:r w:rsidRPr="0042000A">
        <w:rPr>
          <w:rFonts w:ascii="Tempora LGC Uni" w:hAnsi="Tempora LGC Uni"/>
          <w:lang w:val="ru-RU"/>
        </w:rPr>
        <w:br/>
        <w:t>□ Другое __________________________________________</w:t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lang w:val="ru-RU"/>
        </w:rPr>
        <w:br/>
      </w:r>
      <w:r w:rsidRPr="0042000A">
        <w:rPr>
          <w:rFonts w:ascii="Tempora LGC Uni" w:hAnsi="Tempora LGC Uni"/>
          <w:b/>
          <w:bCs/>
          <w:lang w:val="ru-RU"/>
        </w:rPr>
        <w:t xml:space="preserve">4.4. Насколько Вы удовлетворены взаимодействием с университетом? </w:t>
      </w:r>
      <w:r w:rsidRPr="0042000A">
        <w:rPr>
          <w:rFonts w:ascii="Tempora LGC Uni" w:hAnsi="Tempora LGC Uni"/>
          <w:lang w:val="ru-RU"/>
        </w:rPr>
        <w:t>(где 5 – максимальный уровень удовлетворенности)</w:t>
      </w:r>
      <w:r w:rsidRPr="0042000A">
        <w:rPr>
          <w:rFonts w:ascii="Tempora LGC Uni" w:hAnsi="Tempora LGC Uni"/>
          <w:lang w:val="ru-RU"/>
        </w:rPr>
        <w:br/>
        <w:t>□ 1 □ 2 □ 3 □ 4 □ 5</w:t>
      </w:r>
    </w:p>
    <w:p w:rsidR="00755965" w:rsidRPr="0042000A" w:rsidRDefault="00000000">
      <w:pPr>
        <w:pStyle w:val="21"/>
        <w:rPr>
          <w:rFonts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t>5. ПРЕДЛОЖЕНИЯ ПО СОВЕРШЕНСТВОВАНИЮ ПРАКТИКИ</w:t>
      </w:r>
    </w:p>
    <w:p w:rsidR="00755965" w:rsidRDefault="00000000">
      <w:pPr>
        <w:rPr>
          <w:rFonts w:hint="eastAsia"/>
        </w:rPr>
      </w:pPr>
      <w:r w:rsidRPr="0042000A">
        <w:rPr>
          <w:rFonts w:ascii="Tempora LGC Uni" w:hAnsi="Tempora LGC Uni"/>
          <w:b/>
          <w:bCs/>
          <w:lang w:val="ru-RU"/>
        </w:rPr>
        <w:t>5.1. Какие виды деятельности необходимо усилить в процессе практической подготовки студентов?</w:t>
      </w:r>
      <w:r w:rsidRPr="0042000A">
        <w:rPr>
          <w:rFonts w:ascii="Tempora LGC Uni" w:hAnsi="Tempora LGC Uni"/>
          <w:lang w:val="ru-RU"/>
        </w:rPr>
        <w:br/>
      </w:r>
      <w:r>
        <w:rPr>
          <w:rFonts w:ascii="Tempora LGC Uni" w:hAnsi="Tempora LGC Uni"/>
        </w:rPr>
        <w:lastRenderedPageBreak/>
        <w:t>_____________________________________________________________________</w:t>
      </w:r>
      <w:r>
        <w:rPr>
          <w:rFonts w:ascii="Tempora LGC Uni" w:hAnsi="Tempora LGC Uni"/>
        </w:rPr>
        <w:br/>
      </w:r>
      <w:r>
        <w:rPr>
          <w:rFonts w:ascii="Tempora LGC Uni" w:hAnsi="Tempora LGC Uni"/>
        </w:rPr>
        <w:br/>
      </w:r>
      <w:r>
        <w:rPr>
          <w:rFonts w:ascii="Tempora LGC Uni" w:hAnsi="Tempora LGC Uni"/>
          <w:b/>
          <w:bCs/>
        </w:rPr>
        <w:t xml:space="preserve">5.2. </w:t>
      </w:r>
      <w:proofErr w:type="spellStart"/>
      <w:r>
        <w:rPr>
          <w:rFonts w:ascii="Tempora LGC Uni" w:hAnsi="Tempora LGC Uni"/>
          <w:b/>
          <w:bCs/>
        </w:rPr>
        <w:t>Ваши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предложения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по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улучшению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организации</w:t>
      </w:r>
      <w:proofErr w:type="spellEnd"/>
      <w:r>
        <w:rPr>
          <w:rFonts w:ascii="Tempora LGC Uni" w:hAnsi="Tempora LGC Uni"/>
          <w:b/>
          <w:bCs/>
        </w:rPr>
        <w:t xml:space="preserve"> </w:t>
      </w:r>
      <w:proofErr w:type="spellStart"/>
      <w:r>
        <w:rPr>
          <w:rFonts w:ascii="Tempora LGC Uni" w:hAnsi="Tempora LGC Uni"/>
          <w:b/>
          <w:bCs/>
        </w:rPr>
        <w:t>практики</w:t>
      </w:r>
      <w:proofErr w:type="spellEnd"/>
      <w:r>
        <w:rPr>
          <w:rFonts w:ascii="Tempora LGC Uni" w:hAnsi="Tempora LGC Uni"/>
          <w:b/>
          <w:bCs/>
        </w:rPr>
        <w:t>:</w:t>
      </w:r>
      <w:r>
        <w:rPr>
          <w:rFonts w:ascii="Tempora LGC Uni" w:hAnsi="Tempora LGC Uni"/>
        </w:rPr>
        <w:br/>
        <w:t>_____________________________________________________________________</w:t>
      </w:r>
      <w:r>
        <w:rPr>
          <w:rFonts w:ascii="Tempora LGC Uni" w:hAnsi="Tempora LGC Uni"/>
        </w:rPr>
        <w:br/>
        <w:t>_____________________________________________________________________</w:t>
      </w:r>
    </w:p>
    <w:p w:rsidR="00755965" w:rsidRPr="0042000A" w:rsidRDefault="00000000">
      <w:pPr>
        <w:pStyle w:val="21"/>
        <w:rPr>
          <w:rFonts w:ascii="Tempora LGC Uni" w:hAnsi="Tempora LGC Uni" w:hint="eastAsia"/>
          <w:sz w:val="22"/>
          <w:szCs w:val="22"/>
          <w:lang w:val="ru-RU"/>
        </w:rPr>
      </w:pPr>
      <w:r w:rsidRPr="0042000A">
        <w:rPr>
          <w:rFonts w:ascii="Tempora LGC Uni" w:hAnsi="Tempora LGC Uni"/>
          <w:sz w:val="22"/>
          <w:szCs w:val="22"/>
          <w:lang w:val="ru-RU"/>
        </w:rPr>
        <w:t>6. ОБЩАЯ ОЦЕНКА СОТРУДНИЧЕСТВА</w:t>
      </w:r>
    </w:p>
    <w:p w:rsidR="00755965" w:rsidRPr="0042000A" w:rsidRDefault="00000000">
      <w:pPr>
        <w:jc w:val="both"/>
        <w:rPr>
          <w:rFonts w:ascii="Tempora LGC Uni" w:hAnsi="Tempora LGC Uni" w:hint="eastAsia"/>
          <w:b/>
          <w:bCs/>
          <w:lang w:val="ru-RU"/>
        </w:rPr>
      </w:pPr>
      <w:r w:rsidRPr="0042000A">
        <w:rPr>
          <w:rFonts w:ascii="Tempora LGC Uni" w:hAnsi="Tempora LGC Uni"/>
          <w:b/>
          <w:bCs/>
          <w:lang w:val="ru-RU"/>
        </w:rPr>
        <w:t>6.1 Выделите, пожалуйста, те виды деятельности, по которым, на Ваш взгляд, студенты-практиканты получили знания по окончанию практики: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□ Планирование и управление здравоохранением;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□ Медицинская деонтологии;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□ Научная организация труда;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□ Выполнение учебно-исследовательской работы;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□ Основная деятельность по программе производственной практики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□ Не по одной из вышеперечисленных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Ваш вариант_________________________________________________________________</w:t>
      </w:r>
    </w:p>
    <w:p w:rsidR="00755965" w:rsidRPr="0042000A" w:rsidRDefault="00000000">
      <w:pPr>
        <w:spacing w:line="240" w:lineRule="auto"/>
        <w:jc w:val="both"/>
        <w:rPr>
          <w:rFonts w:ascii="Tempora LGC Uni" w:hAnsi="Tempora LGC Uni" w:hint="eastAsia"/>
          <w:b/>
          <w:lang w:val="ru-RU"/>
        </w:rPr>
      </w:pPr>
      <w:r w:rsidRPr="0042000A">
        <w:rPr>
          <w:rFonts w:ascii="Tempora LGC Uni" w:hAnsi="Tempora LGC Uni"/>
          <w:b/>
          <w:lang w:val="ru-RU"/>
        </w:rPr>
        <w:t>6.2 Студенты каких факультетов и курсов проходят практику в Вашей медицинской организации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Лечебный факультет                              ______________курс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Педиатрический факультет                   ______________курс</w:t>
      </w:r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 xml:space="preserve">Медико-профилактический </w:t>
      </w:r>
      <w:proofErr w:type="spellStart"/>
      <w:r w:rsidRPr="0042000A">
        <w:rPr>
          <w:rFonts w:ascii="Tempora LGC Uni" w:hAnsi="Tempora LGC Uni"/>
          <w:lang w:val="ru-RU"/>
        </w:rPr>
        <w:t>факультет______________курс</w:t>
      </w:r>
      <w:proofErr w:type="spellEnd"/>
    </w:p>
    <w:p w:rsidR="00755965" w:rsidRPr="0042000A" w:rsidRDefault="00000000">
      <w:pPr>
        <w:spacing w:line="240" w:lineRule="auto"/>
        <w:rPr>
          <w:rFonts w:ascii="Tempora LGC Uni" w:hAnsi="Tempora LGC Uni" w:hint="eastAsia"/>
          <w:lang w:val="ru-RU"/>
        </w:rPr>
      </w:pPr>
      <w:r w:rsidRPr="0042000A">
        <w:rPr>
          <w:rFonts w:ascii="Tempora LGC Uni" w:hAnsi="Tempora LGC Uni"/>
          <w:lang w:val="ru-RU"/>
        </w:rPr>
        <w:t>Стоматологический факультет             ______________курс</w:t>
      </w:r>
    </w:p>
    <w:p w:rsidR="00755965" w:rsidRDefault="00000000">
      <w:pPr>
        <w:spacing w:line="240" w:lineRule="auto"/>
        <w:rPr>
          <w:rFonts w:ascii="Tempora LGC Uni" w:hAnsi="Tempora LGC Uni"/>
        </w:rPr>
      </w:pPr>
      <w:r w:rsidRPr="0042000A">
        <w:rPr>
          <w:rFonts w:ascii="Tempora LGC Uni" w:hAnsi="Tempora LGC Uni"/>
          <w:lang w:val="ru-RU"/>
        </w:rPr>
        <w:t>Высшее сестринское дело                     ______________курс</w:t>
      </w:r>
    </w:p>
    <w:p w:rsidR="0042000A" w:rsidRPr="0042000A" w:rsidRDefault="0042000A">
      <w:pPr>
        <w:spacing w:line="240" w:lineRule="auto"/>
        <w:rPr>
          <w:rFonts w:ascii="Tempora LGC Uni" w:hAnsi="Tempora LGC Uni" w:hint="eastAsia"/>
          <w:lang w:val="ru-RU"/>
        </w:rPr>
      </w:pPr>
      <w:r>
        <w:rPr>
          <w:rFonts w:ascii="Tempora LGC Uni" w:hAnsi="Tempora LGC Uni"/>
          <w:lang w:val="ru-RU"/>
        </w:rPr>
        <w:t xml:space="preserve">Клиническая психология                        </w:t>
      </w:r>
      <w:r w:rsidRPr="0042000A">
        <w:rPr>
          <w:rFonts w:ascii="Tempora LGC Uni" w:hAnsi="Tempora LGC Uni"/>
          <w:lang w:val="ru-RU"/>
        </w:rPr>
        <w:t>______________курс</w:t>
      </w:r>
    </w:p>
    <w:p w:rsidR="00755965" w:rsidRPr="0042000A" w:rsidRDefault="00000000">
      <w:pPr>
        <w:rPr>
          <w:rFonts w:hint="eastAsia"/>
          <w:b/>
          <w:bCs/>
          <w:lang w:val="ru-RU"/>
        </w:rPr>
      </w:pPr>
      <w:r w:rsidRPr="0042000A">
        <w:rPr>
          <w:rFonts w:ascii="Tempora LGC Uni" w:hAnsi="Tempora LGC Uni"/>
          <w:b/>
          <w:bCs/>
          <w:lang w:val="ru-RU"/>
        </w:rPr>
        <w:t>Благодарим Вас за сотрудничество и участие в подготовке будущих специалистов здравоохранения!</w:t>
      </w:r>
    </w:p>
    <w:sectPr w:rsidR="00755965" w:rsidRPr="0042000A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empora LGC Uni">
    <w:altName w:val="Calibri"/>
    <w:panose1 w:val="020B0604020202020204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65DC6"/>
    <w:multiLevelType w:val="multilevel"/>
    <w:tmpl w:val="5AFC0FE4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2F3CE4"/>
    <w:multiLevelType w:val="multilevel"/>
    <w:tmpl w:val="6A84AF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FA13B4"/>
    <w:multiLevelType w:val="multilevel"/>
    <w:tmpl w:val="439C33C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333CE2"/>
    <w:multiLevelType w:val="multilevel"/>
    <w:tmpl w:val="EFC4F5D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5C2B07"/>
    <w:multiLevelType w:val="multilevel"/>
    <w:tmpl w:val="C8307CDE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2F5F36"/>
    <w:multiLevelType w:val="multilevel"/>
    <w:tmpl w:val="E3EE9D1E"/>
    <w:lvl w:ilvl="0">
      <w:start w:val="1"/>
      <w:numFmt w:val="decimal"/>
      <w:pStyle w:val="2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6E05392"/>
    <w:multiLevelType w:val="multilevel"/>
    <w:tmpl w:val="8B2A47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4111250">
    <w:abstractNumId w:val="2"/>
  </w:num>
  <w:num w:numId="2" w16cid:durableId="1877889153">
    <w:abstractNumId w:val="3"/>
  </w:num>
  <w:num w:numId="3" w16cid:durableId="1161193762">
    <w:abstractNumId w:val="0"/>
  </w:num>
  <w:num w:numId="4" w16cid:durableId="417092823">
    <w:abstractNumId w:val="1"/>
  </w:num>
  <w:num w:numId="5" w16cid:durableId="2063862420">
    <w:abstractNumId w:val="5"/>
  </w:num>
  <w:num w:numId="6" w16cid:durableId="2006586564">
    <w:abstractNumId w:val="4"/>
  </w:num>
  <w:num w:numId="7" w16cid:durableId="1968973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965"/>
    <w:rsid w:val="0042000A"/>
    <w:rsid w:val="00755965"/>
    <w:rsid w:val="0083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00ED3"/>
  <w15:docId w15:val="{A474E38D-FBC5-0B49-A85B-4B392936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Заголовок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a">
    <w:name w:val="Title"/>
    <w:basedOn w:val="a1"/>
    <w:next w:val="ae"/>
    <w:link w:val="a9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a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b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c">
    <w:name w:val="index heading"/>
    <w:basedOn w:val="aa"/>
  </w:style>
  <w:style w:type="paragraph" w:customStyle="1" w:styleId="afd">
    <w:name w:val="Колонтитул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e">
    <w:name w:val="No Spacing"/>
    <w:uiPriority w:val="1"/>
    <w:qFormat/>
    <w:rsid w:val="00FC693F"/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3">
    <w:name w:val="List Bullet 3"/>
    <w:basedOn w:val="a1"/>
    <w:uiPriority w:val="99"/>
    <w:unhideWhenUsed/>
    <w:qFormat/>
    <w:rsid w:val="00326F90"/>
    <w:pPr>
      <w:numPr>
        <w:numId w:val="3"/>
      </w:numPr>
      <w:contextualSpacing/>
    </w:pPr>
  </w:style>
  <w:style w:type="paragraph" w:styleId="41">
    <w:name w:val="List Bullet 4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qFormat/>
    <w:rsid w:val="00326F90"/>
    <w:pPr>
      <w:numPr>
        <w:numId w:val="1"/>
      </w:numPr>
      <w:contextualSpacing/>
    </w:pPr>
  </w:style>
  <w:style w:type="paragraph" w:styleId="2">
    <w:name w:val="List Bullet 2"/>
    <w:basedOn w:val="a1"/>
    <w:uiPriority w:val="99"/>
    <w:unhideWhenUsed/>
    <w:qFormat/>
    <w:rsid w:val="00326F90"/>
    <w:pPr>
      <w:numPr>
        <w:numId w:val="2"/>
      </w:numPr>
      <w:contextualSpacing/>
    </w:pPr>
  </w:style>
  <w:style w:type="paragraph" w:styleId="a">
    <w:name w:val="List Number"/>
    <w:basedOn w:val="a1"/>
    <w:uiPriority w:val="99"/>
    <w:unhideWhenUsed/>
    <w:qFormat/>
    <w:rsid w:val="00326F90"/>
    <w:pPr>
      <w:numPr>
        <w:numId w:val="4"/>
      </w:numPr>
      <w:contextualSpacing/>
    </w:pPr>
  </w:style>
  <w:style w:type="paragraph" w:styleId="20">
    <w:name w:val="List Number 2"/>
    <w:basedOn w:val="a1"/>
    <w:uiPriority w:val="99"/>
    <w:unhideWhenUsed/>
    <w:qFormat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qFormat/>
    <w:rsid w:val="0029639D"/>
    <w:pPr>
      <w:numPr>
        <w:numId w:val="6"/>
      </w:numPr>
      <w:contextualSpacing/>
    </w:pPr>
  </w:style>
  <w:style w:type="paragraph" w:styleId="aff0">
    <w:name w:val="List Continue"/>
    <w:basedOn w:val="a1"/>
    <w:uiPriority w:val="99"/>
    <w:unhideWhenUsed/>
    <w:qFormat/>
    <w:rsid w:val="0029639D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unhideWhenUsed/>
    <w:qFormat/>
    <w:rsid w:val="0029639D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9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a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Максим Рязанов</cp:lastModifiedBy>
  <cp:revision>7</cp:revision>
  <cp:lastPrinted>2026-06-23T10:12:00Z</cp:lastPrinted>
  <dcterms:created xsi:type="dcterms:W3CDTF">2013-12-23T23:15:00Z</dcterms:created>
  <dcterms:modified xsi:type="dcterms:W3CDTF">2026-06-30T11:54:00Z</dcterms:modified>
  <dc:language>ru-RU</dc:language>
</cp:coreProperties>
</file>