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D36" w:rsidRPr="00DE4949" w:rsidRDefault="00E83D36" w:rsidP="00DE4949">
      <w:pPr>
        <w:spacing w:after="0"/>
        <w:ind w:firstLine="567"/>
        <w:jc w:val="center"/>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Аналитическая справка по результатам анкетирования потребителей образовательных услуг по качеству подготовки и условиям осуществления образовательной деятельности</w:t>
      </w:r>
    </w:p>
    <w:p w:rsidR="00E83D36" w:rsidRPr="00DE4949" w:rsidRDefault="00E83D36" w:rsidP="00DE4949">
      <w:pPr>
        <w:spacing w:after="0"/>
        <w:ind w:firstLine="567"/>
        <w:jc w:val="center"/>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в 2024-2025 учебном году.</w:t>
      </w:r>
    </w:p>
    <w:p w:rsidR="00E83D36" w:rsidRPr="00DE4949" w:rsidRDefault="00E83D36" w:rsidP="00DE4949">
      <w:pPr>
        <w:spacing w:after="0"/>
        <w:ind w:firstLine="567"/>
        <w:jc w:val="both"/>
        <w:rPr>
          <w:rFonts w:ascii="Times New Roman" w:hAnsi="Times New Roman" w:cs="Times New Roman"/>
          <w:b/>
          <w:sz w:val="28"/>
          <w:szCs w:val="28"/>
        </w:rPr>
      </w:pPr>
    </w:p>
    <w:p w:rsidR="00E83D36" w:rsidRPr="00DE4949" w:rsidRDefault="00E83D36" w:rsidP="00DE4949">
      <w:pPr>
        <w:spacing w:after="0"/>
        <w:ind w:firstLine="567"/>
        <w:jc w:val="both"/>
        <w:rPr>
          <w:rFonts w:ascii="Times New Roman" w:hAnsi="Times New Roman" w:cs="Times New Roman"/>
          <w:b/>
          <w:sz w:val="28"/>
          <w:szCs w:val="28"/>
        </w:rPr>
      </w:pPr>
      <w:r w:rsidRPr="00DE4949">
        <w:rPr>
          <w:rFonts w:ascii="Times New Roman" w:hAnsi="Times New Roman" w:cs="Times New Roman"/>
          <w:b/>
          <w:sz w:val="28"/>
          <w:szCs w:val="28"/>
        </w:rPr>
        <w:t>Результаты анкетирования потребителей образовательных услуг</w:t>
      </w:r>
    </w:p>
    <w:p w:rsidR="00DE46D4" w:rsidRPr="00DE4949" w:rsidRDefault="00E83D3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 первом этапе в анкетировании в </w:t>
      </w:r>
      <w:r w:rsidRPr="00DE4949">
        <w:rPr>
          <w:rFonts w:ascii="Times New Roman" w:hAnsi="Times New Roman" w:cs="Times New Roman"/>
          <w:b/>
          <w:sz w:val="28"/>
          <w:szCs w:val="28"/>
        </w:rPr>
        <w:t>целом по Университету</w:t>
      </w:r>
      <w:r w:rsidR="00B858F7" w:rsidRPr="00DE4949">
        <w:rPr>
          <w:rFonts w:ascii="Times New Roman" w:hAnsi="Times New Roman" w:cs="Times New Roman"/>
          <w:b/>
          <w:sz w:val="28"/>
          <w:szCs w:val="28"/>
        </w:rPr>
        <w:t xml:space="preserve">, </w:t>
      </w:r>
      <w:r w:rsidR="00B858F7" w:rsidRPr="00DE4949">
        <w:rPr>
          <w:rFonts w:ascii="Times New Roman" w:hAnsi="Times New Roman" w:cs="Times New Roman"/>
          <w:sz w:val="28"/>
          <w:szCs w:val="28"/>
        </w:rPr>
        <w:t xml:space="preserve">проведенном в осеннем семестре 2024 года, </w:t>
      </w:r>
      <w:r w:rsidRPr="00DE4949">
        <w:rPr>
          <w:rFonts w:ascii="Times New Roman" w:hAnsi="Times New Roman" w:cs="Times New Roman"/>
          <w:sz w:val="28"/>
          <w:szCs w:val="28"/>
        </w:rPr>
        <w:t>приняли участи</w:t>
      </w:r>
      <w:r w:rsidR="00B858F7" w:rsidRPr="00DE4949">
        <w:rPr>
          <w:rFonts w:ascii="Times New Roman" w:hAnsi="Times New Roman" w:cs="Times New Roman"/>
          <w:sz w:val="28"/>
          <w:szCs w:val="28"/>
        </w:rPr>
        <w:t xml:space="preserve">е 685 обучающихся </w:t>
      </w:r>
      <w:proofErr w:type="spellStart"/>
      <w:r w:rsidR="00B858F7" w:rsidRPr="00DE4949">
        <w:rPr>
          <w:rFonts w:ascii="Times New Roman" w:hAnsi="Times New Roman" w:cs="Times New Roman"/>
          <w:sz w:val="28"/>
          <w:szCs w:val="28"/>
        </w:rPr>
        <w:t>специалитетов</w:t>
      </w:r>
      <w:proofErr w:type="spellEnd"/>
      <w:r w:rsidRPr="00DE4949">
        <w:rPr>
          <w:rFonts w:ascii="Times New Roman" w:hAnsi="Times New Roman" w:cs="Times New Roman"/>
          <w:sz w:val="28"/>
          <w:szCs w:val="28"/>
        </w:rPr>
        <w:t xml:space="preserve"> и 65 обучающихся медико-фармацевтического училища, 429 ординаторов, 122 лиц, освоивших дополнительные профессиональные программы, 310 человека из числа ППС, 107 представителей ра</w:t>
      </w:r>
      <w:r w:rsidR="00B858F7" w:rsidRPr="00DE4949">
        <w:rPr>
          <w:rFonts w:ascii="Times New Roman" w:hAnsi="Times New Roman" w:cs="Times New Roman"/>
          <w:sz w:val="28"/>
          <w:szCs w:val="28"/>
        </w:rPr>
        <w:t xml:space="preserve">ботодателей. Всего 1718 человек. Данные представлены в отчете о </w:t>
      </w:r>
      <w:proofErr w:type="spellStart"/>
      <w:r w:rsidR="00B858F7" w:rsidRPr="00DE4949">
        <w:rPr>
          <w:rFonts w:ascii="Times New Roman" w:hAnsi="Times New Roman" w:cs="Times New Roman"/>
          <w:sz w:val="28"/>
          <w:szCs w:val="28"/>
        </w:rPr>
        <w:t>самообследовании</w:t>
      </w:r>
      <w:proofErr w:type="spellEnd"/>
      <w:r w:rsidR="00B858F7" w:rsidRPr="00DE4949">
        <w:rPr>
          <w:rFonts w:ascii="Times New Roman" w:hAnsi="Times New Roman" w:cs="Times New Roman"/>
          <w:sz w:val="28"/>
          <w:szCs w:val="28"/>
        </w:rPr>
        <w:t xml:space="preserve"> ФГБОУ ВО ПГМУ им. </w:t>
      </w:r>
      <w:proofErr w:type="spellStart"/>
      <w:r w:rsidR="00B858F7" w:rsidRPr="00DE4949">
        <w:rPr>
          <w:rFonts w:ascii="Times New Roman" w:hAnsi="Times New Roman" w:cs="Times New Roman"/>
          <w:sz w:val="28"/>
          <w:szCs w:val="28"/>
        </w:rPr>
        <w:t>ак</w:t>
      </w:r>
      <w:proofErr w:type="spellEnd"/>
      <w:r w:rsidR="00B858F7" w:rsidRPr="00DE4949">
        <w:rPr>
          <w:rFonts w:ascii="Times New Roman" w:hAnsi="Times New Roman" w:cs="Times New Roman"/>
          <w:sz w:val="28"/>
          <w:szCs w:val="28"/>
        </w:rPr>
        <w:t>. Е.А. Вагнера</w:t>
      </w:r>
      <w:r w:rsidR="00DE4949">
        <w:rPr>
          <w:rFonts w:ascii="Times New Roman" w:hAnsi="Times New Roman" w:cs="Times New Roman"/>
          <w:sz w:val="28"/>
          <w:szCs w:val="28"/>
        </w:rPr>
        <w:t xml:space="preserve"> за 2024 год </w:t>
      </w:r>
      <w:r w:rsidR="00DE46D4" w:rsidRPr="00DE4949">
        <w:rPr>
          <w:rFonts w:ascii="Times New Roman" w:hAnsi="Times New Roman" w:cs="Times New Roman"/>
          <w:sz w:val="28"/>
          <w:szCs w:val="28"/>
        </w:rPr>
        <w:t>(</w:t>
      </w:r>
      <w:hyperlink r:id="rId8" w:history="1">
        <w:r w:rsidR="00DE4949" w:rsidRPr="0001244C">
          <w:rPr>
            <w:rStyle w:val="a5"/>
            <w:rFonts w:ascii="Times New Roman" w:hAnsi="Times New Roman" w:cs="Times New Roman"/>
            <w:sz w:val="24"/>
            <w:szCs w:val="28"/>
          </w:rPr>
          <w:t>https://www.psma.ru/universitet/svedeniya-ob-obrazovatelnoj-organizatsii/dokumenty.html</w:t>
        </w:r>
      </w:hyperlink>
      <w:r w:rsidR="00DE4949">
        <w:rPr>
          <w:rFonts w:ascii="Times New Roman" w:hAnsi="Times New Roman" w:cs="Times New Roman"/>
          <w:sz w:val="28"/>
          <w:szCs w:val="28"/>
        </w:rPr>
        <w:t xml:space="preserve"> в разделе «О</w:t>
      </w:r>
      <w:r w:rsidR="00F87CD6" w:rsidRPr="00DE4949">
        <w:rPr>
          <w:rFonts w:ascii="Times New Roman" w:hAnsi="Times New Roman" w:cs="Times New Roman"/>
          <w:sz w:val="28"/>
          <w:szCs w:val="28"/>
        </w:rPr>
        <w:t xml:space="preserve">тчет о </w:t>
      </w:r>
      <w:proofErr w:type="spellStart"/>
      <w:r w:rsidR="00F87CD6" w:rsidRPr="00DE4949">
        <w:rPr>
          <w:rFonts w:ascii="Times New Roman" w:hAnsi="Times New Roman" w:cs="Times New Roman"/>
          <w:sz w:val="28"/>
          <w:szCs w:val="28"/>
        </w:rPr>
        <w:t>самообс</w:t>
      </w:r>
      <w:r w:rsidR="00DE4949">
        <w:rPr>
          <w:rFonts w:ascii="Times New Roman" w:hAnsi="Times New Roman" w:cs="Times New Roman"/>
          <w:sz w:val="28"/>
          <w:szCs w:val="28"/>
        </w:rPr>
        <w:t>ледовании</w:t>
      </w:r>
      <w:proofErr w:type="spellEnd"/>
      <w:r w:rsidR="00DE4949">
        <w:rPr>
          <w:rFonts w:ascii="Times New Roman" w:hAnsi="Times New Roman" w:cs="Times New Roman"/>
          <w:sz w:val="28"/>
          <w:szCs w:val="28"/>
        </w:rPr>
        <w:t>»</w:t>
      </w:r>
      <w:r w:rsidR="00DE46D4" w:rsidRPr="00DE4949">
        <w:rPr>
          <w:rFonts w:ascii="Times New Roman" w:hAnsi="Times New Roman" w:cs="Times New Roman"/>
          <w:sz w:val="28"/>
          <w:szCs w:val="28"/>
        </w:rPr>
        <w:t>)</w:t>
      </w:r>
      <w:r w:rsidR="00DE4949">
        <w:rPr>
          <w:rFonts w:ascii="Times New Roman" w:hAnsi="Times New Roman" w:cs="Times New Roman"/>
          <w:sz w:val="28"/>
          <w:szCs w:val="28"/>
        </w:rPr>
        <w:t>.</w:t>
      </w:r>
    </w:p>
    <w:p w:rsidR="00DE46D4" w:rsidRPr="00DE4949" w:rsidRDefault="00DE46D4" w:rsidP="00DE4949">
      <w:pPr>
        <w:spacing w:after="0"/>
        <w:ind w:firstLine="567"/>
        <w:jc w:val="both"/>
        <w:rPr>
          <w:rFonts w:ascii="Times New Roman" w:hAnsi="Times New Roman" w:cs="Times New Roman"/>
          <w:sz w:val="28"/>
          <w:szCs w:val="28"/>
        </w:rPr>
      </w:pPr>
    </w:p>
    <w:p w:rsidR="00E83D36" w:rsidRPr="00DE4949" w:rsidRDefault="00E83D36"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втором этапе </w:t>
      </w:r>
      <w:r w:rsidR="00DE46D4" w:rsidRPr="00DE4949">
        <w:rPr>
          <w:rFonts w:ascii="Times New Roman" w:eastAsia="Calibri" w:hAnsi="Times New Roman" w:cs="Times New Roman"/>
          <w:color w:val="000000"/>
          <w:sz w:val="28"/>
          <w:szCs w:val="28"/>
        </w:rPr>
        <w:t>расширенного анкетирования</w:t>
      </w:r>
      <w:r w:rsidRPr="00DE4949">
        <w:rPr>
          <w:rFonts w:ascii="Times New Roman" w:eastAsia="Calibri" w:hAnsi="Times New Roman" w:cs="Times New Roman"/>
          <w:color w:val="000000"/>
          <w:sz w:val="28"/>
          <w:szCs w:val="28"/>
        </w:rPr>
        <w:t xml:space="preserve"> </w:t>
      </w:r>
      <w:r w:rsidRPr="00DE4949">
        <w:rPr>
          <w:rFonts w:ascii="Times New Roman" w:eastAsia="Calibri" w:hAnsi="Times New Roman" w:cs="Times New Roman"/>
          <w:b/>
          <w:color w:val="000000"/>
          <w:sz w:val="28"/>
          <w:szCs w:val="28"/>
        </w:rPr>
        <w:t>по специальности и дисциплине</w:t>
      </w:r>
      <w:r w:rsidR="00DE46D4" w:rsidRPr="00DE4949">
        <w:rPr>
          <w:rFonts w:ascii="Times New Roman" w:eastAsia="Calibri" w:hAnsi="Times New Roman" w:cs="Times New Roman"/>
          <w:b/>
          <w:color w:val="000000"/>
          <w:sz w:val="28"/>
          <w:szCs w:val="28"/>
        </w:rPr>
        <w:t xml:space="preserve">, </w:t>
      </w:r>
      <w:r w:rsidR="00DE46D4" w:rsidRPr="00DE4949">
        <w:rPr>
          <w:rFonts w:ascii="Times New Roman" w:eastAsia="Calibri" w:hAnsi="Times New Roman" w:cs="Times New Roman"/>
          <w:color w:val="000000"/>
          <w:sz w:val="28"/>
          <w:szCs w:val="28"/>
        </w:rPr>
        <w:t xml:space="preserve">проведенном в весеннем семестре 2025 года, </w:t>
      </w:r>
      <w:r w:rsidRPr="00DE4949">
        <w:rPr>
          <w:rFonts w:ascii="Times New Roman" w:eastAsia="Calibri" w:hAnsi="Times New Roman" w:cs="Times New Roman"/>
          <w:color w:val="000000"/>
          <w:sz w:val="28"/>
          <w:szCs w:val="28"/>
        </w:rPr>
        <w:t xml:space="preserve">приняли участие </w:t>
      </w:r>
      <w:r w:rsidR="00984E00">
        <w:rPr>
          <w:rFonts w:ascii="Times New Roman" w:hAnsi="Times New Roman" w:cs="Times New Roman"/>
          <w:color w:val="000000"/>
          <w:sz w:val="28"/>
          <w:szCs w:val="28"/>
        </w:rPr>
        <w:t>2157</w:t>
      </w:r>
      <w:r w:rsidRPr="00DE4949">
        <w:rPr>
          <w:rFonts w:ascii="Times New Roman" w:eastAsia="Calibri" w:hAnsi="Times New Roman" w:cs="Times New Roman"/>
          <w:color w:val="000000"/>
          <w:sz w:val="28"/>
          <w:szCs w:val="28"/>
        </w:rPr>
        <w:t xml:space="preserve"> обучающихся </w:t>
      </w:r>
      <w:proofErr w:type="spellStart"/>
      <w:r w:rsidRPr="00DE4949">
        <w:rPr>
          <w:rFonts w:ascii="Times New Roman" w:eastAsia="Calibri" w:hAnsi="Times New Roman" w:cs="Times New Roman"/>
          <w:color w:val="000000"/>
          <w:sz w:val="28"/>
          <w:szCs w:val="28"/>
        </w:rPr>
        <w:t>специалитетов</w:t>
      </w:r>
      <w:proofErr w:type="spellEnd"/>
      <w:r w:rsidR="00984E00">
        <w:rPr>
          <w:rFonts w:ascii="Times New Roman" w:eastAsia="Calibri" w:hAnsi="Times New Roman" w:cs="Times New Roman"/>
          <w:color w:val="000000"/>
          <w:sz w:val="28"/>
          <w:szCs w:val="28"/>
        </w:rPr>
        <w:t xml:space="preserve"> </w:t>
      </w:r>
      <w:r w:rsidRPr="00DE4949">
        <w:rPr>
          <w:rFonts w:ascii="Times New Roman" w:eastAsia="Calibri" w:hAnsi="Times New Roman" w:cs="Times New Roman"/>
          <w:color w:val="000000"/>
          <w:sz w:val="28"/>
          <w:szCs w:val="28"/>
        </w:rPr>
        <w:t xml:space="preserve">и медико-фармацевтического училища, </w:t>
      </w:r>
      <w:r w:rsidR="00984E00">
        <w:rPr>
          <w:rFonts w:ascii="Times New Roman" w:eastAsia="Calibri" w:hAnsi="Times New Roman" w:cs="Times New Roman"/>
          <w:color w:val="000000"/>
          <w:sz w:val="28"/>
          <w:szCs w:val="28"/>
        </w:rPr>
        <w:t xml:space="preserve">в том числе </w:t>
      </w:r>
      <w:r w:rsidRPr="00DE4949">
        <w:rPr>
          <w:rFonts w:ascii="Times New Roman" w:hAnsi="Times New Roman" w:cs="Times New Roman"/>
          <w:color w:val="000000"/>
          <w:sz w:val="28"/>
          <w:szCs w:val="28"/>
        </w:rPr>
        <w:t>218</w:t>
      </w:r>
      <w:r w:rsidRPr="00DE4949">
        <w:rPr>
          <w:rFonts w:ascii="Times New Roman" w:eastAsia="Calibri" w:hAnsi="Times New Roman" w:cs="Times New Roman"/>
          <w:color w:val="000000"/>
          <w:sz w:val="28"/>
          <w:szCs w:val="28"/>
        </w:rPr>
        <w:t xml:space="preserve"> выпускников </w:t>
      </w:r>
      <w:proofErr w:type="spellStart"/>
      <w:r w:rsidRPr="00DE4949">
        <w:rPr>
          <w:rFonts w:ascii="Times New Roman" w:eastAsia="Calibri" w:hAnsi="Times New Roman" w:cs="Times New Roman"/>
          <w:color w:val="000000"/>
          <w:sz w:val="28"/>
          <w:szCs w:val="28"/>
        </w:rPr>
        <w:t>специалитетов</w:t>
      </w:r>
      <w:proofErr w:type="spellEnd"/>
      <w:r w:rsidRPr="00DE4949">
        <w:rPr>
          <w:rFonts w:ascii="Times New Roman" w:eastAsia="Calibri" w:hAnsi="Times New Roman" w:cs="Times New Roman"/>
          <w:color w:val="000000"/>
          <w:sz w:val="28"/>
          <w:szCs w:val="28"/>
        </w:rPr>
        <w:t xml:space="preserve"> и лиц, заканчивающих получение среднего профессионального образования, </w:t>
      </w:r>
      <w:r w:rsidRPr="00DE4949">
        <w:rPr>
          <w:rFonts w:ascii="Times New Roman" w:hAnsi="Times New Roman" w:cs="Times New Roman"/>
          <w:color w:val="000000"/>
          <w:sz w:val="28"/>
          <w:szCs w:val="28"/>
        </w:rPr>
        <w:t>460</w:t>
      </w:r>
      <w:r w:rsidRPr="00DE4949">
        <w:rPr>
          <w:rFonts w:ascii="Times New Roman" w:eastAsia="Calibri" w:hAnsi="Times New Roman" w:cs="Times New Roman"/>
          <w:color w:val="000000"/>
          <w:sz w:val="28"/>
          <w:szCs w:val="28"/>
        </w:rPr>
        <w:t xml:space="preserve"> ординаторов, </w:t>
      </w:r>
      <w:r w:rsidRPr="00DE4949">
        <w:rPr>
          <w:rFonts w:ascii="Times New Roman" w:hAnsi="Times New Roman" w:cs="Times New Roman"/>
          <w:color w:val="000000"/>
          <w:sz w:val="28"/>
          <w:szCs w:val="28"/>
        </w:rPr>
        <w:t>262</w:t>
      </w:r>
      <w:r w:rsidRPr="00DE4949">
        <w:rPr>
          <w:rFonts w:ascii="Times New Roman" w:eastAsia="Calibri" w:hAnsi="Times New Roman" w:cs="Times New Roman"/>
          <w:color w:val="000000"/>
          <w:sz w:val="28"/>
          <w:szCs w:val="28"/>
        </w:rPr>
        <w:t xml:space="preserve"> лиц</w:t>
      </w:r>
      <w:r w:rsidR="00F87CD6" w:rsidRPr="00DE4949">
        <w:rPr>
          <w:rFonts w:ascii="Times New Roman" w:eastAsia="Calibri" w:hAnsi="Times New Roman" w:cs="Times New Roman"/>
          <w:color w:val="000000"/>
          <w:sz w:val="28"/>
          <w:szCs w:val="28"/>
        </w:rPr>
        <w:t>а</w:t>
      </w:r>
      <w:r w:rsidRPr="00DE4949">
        <w:rPr>
          <w:rFonts w:ascii="Times New Roman" w:eastAsia="Calibri" w:hAnsi="Times New Roman" w:cs="Times New Roman"/>
          <w:color w:val="000000"/>
          <w:sz w:val="28"/>
          <w:szCs w:val="28"/>
        </w:rPr>
        <w:t xml:space="preserve">, освоивших дополнительные профессиональные программы, </w:t>
      </w:r>
      <w:r w:rsidRPr="00DE4949">
        <w:rPr>
          <w:rFonts w:ascii="Times New Roman" w:hAnsi="Times New Roman" w:cs="Times New Roman"/>
          <w:color w:val="000000"/>
          <w:sz w:val="28"/>
          <w:szCs w:val="28"/>
        </w:rPr>
        <w:t>360 человек из числа ППС</w:t>
      </w:r>
      <w:r w:rsidRPr="00DE4949">
        <w:rPr>
          <w:rFonts w:ascii="Times New Roman" w:eastAsia="Calibri" w:hAnsi="Times New Roman" w:cs="Times New Roman"/>
          <w:color w:val="000000"/>
          <w:sz w:val="28"/>
          <w:szCs w:val="28"/>
        </w:rPr>
        <w:t>.</w:t>
      </w:r>
    </w:p>
    <w:p w:rsidR="00E83D36" w:rsidRPr="00DE4949" w:rsidRDefault="00E83D36" w:rsidP="00DE4949">
      <w:pPr>
        <w:spacing w:after="0"/>
        <w:ind w:firstLine="567"/>
        <w:jc w:val="both"/>
        <w:rPr>
          <w:rFonts w:ascii="Times New Roman" w:hAnsi="Times New Roman" w:cs="Times New Roman"/>
          <w:color w:val="000000"/>
          <w:sz w:val="28"/>
          <w:szCs w:val="28"/>
        </w:rPr>
      </w:pPr>
    </w:p>
    <w:p w:rsidR="00E83D36" w:rsidRPr="00DE4949" w:rsidRDefault="00E83D36"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Из всех опрошенных студентов 616 (32%) учатся на первом курсе,  444 студентов (23%) на втором курсе, 316 (16%) на третьем, 340 на четвертом (18%), 157 (8%) на пятом, </w:t>
      </w:r>
      <w:r w:rsidR="00984E00">
        <w:rPr>
          <w:rFonts w:ascii="Times New Roman" w:hAnsi="Times New Roman" w:cs="Times New Roman"/>
          <w:color w:val="000000"/>
          <w:sz w:val="28"/>
          <w:szCs w:val="28"/>
        </w:rPr>
        <w:t>284</w:t>
      </w:r>
      <w:r w:rsidRPr="00DE4949">
        <w:rPr>
          <w:rFonts w:ascii="Times New Roman" w:hAnsi="Times New Roman" w:cs="Times New Roman"/>
          <w:color w:val="000000"/>
          <w:sz w:val="28"/>
          <w:szCs w:val="28"/>
        </w:rPr>
        <w:t xml:space="preserve"> студентов на шестом (3%).</w:t>
      </w:r>
      <w:bookmarkStart w:id="0" w:name="_GoBack"/>
      <w:bookmarkEnd w:id="0"/>
    </w:p>
    <w:p w:rsidR="00E83D36" w:rsidRPr="00DE4949" w:rsidRDefault="00477EED"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 xml:space="preserve">Всего в 2024-2025 учебном </w:t>
      </w:r>
      <w:r w:rsidR="00E83D36" w:rsidRPr="00DE4949">
        <w:rPr>
          <w:rFonts w:ascii="Times New Roman" w:hAnsi="Times New Roman" w:cs="Times New Roman"/>
          <w:sz w:val="28"/>
          <w:szCs w:val="28"/>
        </w:rPr>
        <w:t>году прошли анкетирование 3657 человек. Результаты опроса показали, что 1759 (91%) студентов удовлетворены тем, что поступили и учатся в ФГБОУ ВО ПГМУ им. академика Е.А. Вагнера Минздрава России.</w:t>
      </w:r>
    </w:p>
    <w:p w:rsidR="00C06143"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Результаты анкетирования студентов показали, что подавляющее большинство (87%) удовлетворены учебой в Университете.</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lastRenderedPageBreak/>
        <w:drawing>
          <wp:inline distT="0" distB="0" distL="0" distR="0" wp14:anchorId="29DE2742" wp14:editId="4A94D183">
            <wp:extent cx="5194300" cy="293878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94300" cy="2938780"/>
                    </a:xfrm>
                    <a:prstGeom prst="rect">
                      <a:avLst/>
                    </a:prstGeom>
                    <a:noFill/>
                  </pic:spPr>
                </pic:pic>
              </a:graphicData>
            </a:graphic>
          </wp:inline>
        </w:drawing>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4A3673D1" wp14:editId="260601FA">
            <wp:extent cx="5934973" cy="3562710"/>
            <wp:effectExtent l="0" t="0" r="2794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31EB4"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При анализе по факультетам: 91,8% студентов стоматологического факультета, 88,6% студентов медико-профилактического факультета, 81,8% студентов педиатрического факультета, 88,8% студентов лечебного факультета, 81,2% студентов факультета клинической психологии выразили удовлетво</w:t>
      </w:r>
      <w:r w:rsidR="00F87CD6" w:rsidRPr="00DE4949">
        <w:rPr>
          <w:rFonts w:ascii="Times New Roman" w:hAnsi="Times New Roman" w:cs="Times New Roman"/>
          <w:sz w:val="28"/>
          <w:szCs w:val="28"/>
        </w:rPr>
        <w:t>ренность учебой в Университете.</w:t>
      </w:r>
    </w:p>
    <w:p w:rsidR="00F87CD6"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 xml:space="preserve">Учатся в полную силу, считают получение необходимых знаний своей главной задачей – 44% студентов; стараются, но не всегда получается и учёба дается с трудом – у 38,7%; не привыкли много заниматься, не хватает терпения и силы воли - 7,5%; </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lastRenderedPageBreak/>
        <w:t>учусь без старания, не вижу смысла учиться лучше 3,3%; затрудняются ответить 5,5%; безразлично относятся к учебе – 1%.</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4F86A09F" wp14:editId="7ACCD491">
            <wp:extent cx="5810250" cy="367030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0" cy="3670300"/>
                    </a:xfrm>
                    <a:prstGeom prst="rect">
                      <a:avLst/>
                    </a:prstGeom>
                    <a:noFill/>
                  </pic:spPr>
                </pic:pic>
              </a:graphicData>
            </a:graphic>
          </wp:inline>
        </w:drawing>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1F03B298" wp14:editId="6BE724B1">
            <wp:extent cx="4770407" cy="3528204"/>
            <wp:effectExtent l="0" t="0" r="11430" b="152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Если говорить о степени удовлетворенности качеством и содержанием процесса обучения в Университете, то 79,9% респондентов полностью удовлетворены, 13,8% - скорее не удовлетворены, 2,5% – не удовлетворены, 3,8%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Наибольшее количество довольных качеством и содержанием процесса обучения студентов на медико-профилактическом 92,4% и лечебном 83,9% </w:t>
      </w:r>
      <w:proofErr w:type="gramStart"/>
      <w:r w:rsidRPr="00DE4949">
        <w:rPr>
          <w:rFonts w:ascii="Times New Roman" w:hAnsi="Times New Roman" w:cs="Times New Roman"/>
          <w:sz w:val="28"/>
          <w:szCs w:val="28"/>
        </w:rPr>
        <w:t>факультетах</w:t>
      </w:r>
      <w:proofErr w:type="gramEnd"/>
      <w:r w:rsidRPr="00DE4949">
        <w:rPr>
          <w:rFonts w:ascii="Times New Roman" w:hAnsi="Times New Roman" w:cs="Times New Roman"/>
          <w:sz w:val="28"/>
          <w:szCs w:val="28"/>
        </w:rPr>
        <w:t>, а на педиатрическом, стоматологическом и факультете клинической психологии показатели немного ниже: 73,7%, 67,2% и  68,7% соответственно.</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1D779257" wp14:editId="0F35C6C9">
            <wp:extent cx="5940425" cy="2853690"/>
            <wp:effectExtent l="0" t="0" r="22225" b="2286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Санитарно-гигиеническим состоянием пунктов общественного питания удовлетворены 74,4%, остальные - скорее не удовлетворены 5,8%, не удовлетворены 4,2% и затруднились ответить 15,6%.</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1D17C2D2" wp14:editId="3399B5CD">
            <wp:extent cx="5374257" cy="3329797"/>
            <wp:effectExtent l="0" t="0" r="17145" b="2349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DE4949">
        <w:rPr>
          <w:rFonts w:ascii="Times New Roman" w:hAnsi="Times New Roman" w:cs="Times New Roman"/>
          <w:sz w:val="28"/>
          <w:szCs w:val="28"/>
        </w:rPr>
        <w:t xml:space="preserve"> Разнообразием рациона в студенческих столовых и буфетах </w:t>
      </w:r>
      <w:proofErr w:type="gramStart"/>
      <w:r w:rsidRPr="00DE4949">
        <w:rPr>
          <w:rFonts w:ascii="Times New Roman" w:hAnsi="Times New Roman" w:cs="Times New Roman"/>
          <w:sz w:val="28"/>
          <w:szCs w:val="28"/>
        </w:rPr>
        <w:t>довольны</w:t>
      </w:r>
      <w:proofErr w:type="gramEnd"/>
      <w:r w:rsidRPr="00DE4949">
        <w:rPr>
          <w:rFonts w:ascii="Times New Roman" w:hAnsi="Times New Roman" w:cs="Times New Roman"/>
          <w:sz w:val="28"/>
          <w:szCs w:val="28"/>
        </w:rPr>
        <w:t xml:space="preserve"> две третьих студентов 64,6%.</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lastRenderedPageBreak/>
        <w:drawing>
          <wp:inline distT="0" distB="0" distL="0" distR="0" wp14:anchorId="2AE04633" wp14:editId="78F1EC5D">
            <wp:extent cx="5940425" cy="3726180"/>
            <wp:effectExtent l="0" t="0" r="22225" b="2667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 выбор вуза и данной специальности повлияли: собственное решение 83,6% и рекомендации родителей 16,4%. </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Доступностью Интернет ресурсов в Университете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73% студентов, 8,6%  – скорее не удовлетворены, 6,3% - не удовлетворены, 12,1% - затрудняются ответить. </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Большинство респондентов добросовестно относятся к образовательной деятельности (83%): учатся в полную силу, считают получение необходимых знаний своей главной задачей 61,3%, стараются, но не всегда получается, учёба дается с трудом 38,7%.</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Часть опрошенных участвует во </w:t>
      </w:r>
      <w:proofErr w:type="spellStart"/>
      <w:r w:rsidRPr="00DE4949">
        <w:rPr>
          <w:rFonts w:ascii="Times New Roman" w:hAnsi="Times New Roman" w:cs="Times New Roman"/>
          <w:sz w:val="28"/>
          <w:szCs w:val="28"/>
        </w:rPr>
        <w:t>внеучебной</w:t>
      </w:r>
      <w:proofErr w:type="spellEnd"/>
      <w:r w:rsidRPr="00DE4949">
        <w:rPr>
          <w:rFonts w:ascii="Times New Roman" w:hAnsi="Times New Roman" w:cs="Times New Roman"/>
          <w:sz w:val="28"/>
          <w:szCs w:val="28"/>
        </w:rPr>
        <w:t xml:space="preserve"> и общественной жизни: в организации праздников 78,7%, в волонтерской деятельности 9,5%, в спортивных соревнованиях 6,8%, в работе студенческой организации 5%.</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Качеством образовательного процесса в университете отношениями «студент-студент» полностью удовлетворены 91,2% респондентов, 3,8% - скорее не удовлетворены, 5%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Качеством образовательного процесса в Университете и отношениями «студент-библиотека» полностью удовлетворены 84,7% опрошенных, 5,8% - скорее не удовлетворены, 9,5% - затрудняются ответить.</w:t>
      </w:r>
      <w:proofErr w:type="gramEnd"/>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Своими результатами в процессе обучения (текущий контроль, промежуточная аттестация) полностью удовлетворены 82,7% </w:t>
      </w:r>
      <w:proofErr w:type="gramStart"/>
      <w:r w:rsidRPr="00DE4949">
        <w:rPr>
          <w:rFonts w:ascii="Times New Roman" w:hAnsi="Times New Roman" w:cs="Times New Roman"/>
          <w:sz w:val="28"/>
          <w:szCs w:val="28"/>
        </w:rPr>
        <w:t>опрошенных</w:t>
      </w:r>
      <w:proofErr w:type="gramEnd"/>
      <w:r w:rsidRPr="00DE4949">
        <w:rPr>
          <w:rFonts w:ascii="Times New Roman" w:hAnsi="Times New Roman" w:cs="Times New Roman"/>
          <w:sz w:val="28"/>
          <w:szCs w:val="28"/>
        </w:rPr>
        <w:t>, 13,3% - скорее не удовлетворены, 4%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Организацией и проведением практик полностью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83,9% опрошенных, 16,1%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Расписанием занятий полностью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78,6% респондентов, 17,1% - скорее не удовлетворены, 4,3%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Системой оказания медицинской помощи студентам (работой студенческой поликлиники) полностью удовлетворены 66,9% </w:t>
      </w:r>
      <w:proofErr w:type="gramStart"/>
      <w:r w:rsidRPr="00DE4949">
        <w:rPr>
          <w:rFonts w:ascii="Times New Roman" w:hAnsi="Times New Roman" w:cs="Times New Roman"/>
          <w:sz w:val="28"/>
          <w:szCs w:val="28"/>
        </w:rPr>
        <w:t>опрошенных</w:t>
      </w:r>
      <w:proofErr w:type="gramEnd"/>
      <w:r w:rsidRPr="00DE4949">
        <w:rPr>
          <w:rFonts w:ascii="Times New Roman" w:hAnsi="Times New Roman" w:cs="Times New Roman"/>
          <w:sz w:val="28"/>
          <w:szCs w:val="28"/>
        </w:rPr>
        <w:t>, 9,5% - скорее не удовлетворены, 23,6%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Возможностью посещать спортзалы, тренажёры полностью удовлетворены 69,1% респондентов, 6% - не удовлетворены, 24,9%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proofErr w:type="spellStart"/>
      <w:proofErr w:type="gramStart"/>
      <w:r w:rsidRPr="00DE4949">
        <w:rPr>
          <w:rFonts w:ascii="Times New Roman" w:hAnsi="Times New Roman" w:cs="Times New Roman"/>
          <w:sz w:val="28"/>
          <w:szCs w:val="28"/>
        </w:rPr>
        <w:t>C</w:t>
      </w:r>
      <w:proofErr w:type="gramEnd"/>
      <w:r w:rsidRPr="00DE4949">
        <w:rPr>
          <w:rFonts w:ascii="Times New Roman" w:hAnsi="Times New Roman" w:cs="Times New Roman"/>
          <w:sz w:val="28"/>
          <w:szCs w:val="28"/>
        </w:rPr>
        <w:t>анитарно</w:t>
      </w:r>
      <w:proofErr w:type="spellEnd"/>
      <w:r w:rsidRPr="00DE4949">
        <w:rPr>
          <w:rFonts w:ascii="Times New Roman" w:hAnsi="Times New Roman" w:cs="Times New Roman"/>
          <w:sz w:val="28"/>
          <w:szCs w:val="28"/>
        </w:rPr>
        <w:t>-гигиеническим состоянием пунктов общественного питания полностью удовлетворены 78,6% студентов, 5,8% - не удовлетворены, 15,6% - затрудняются ответить.</w:t>
      </w:r>
    </w:p>
    <w:p w:rsidR="00D47465" w:rsidRPr="00DE4949" w:rsidRDefault="00D47465"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Часть студентов 32,7% проживает в</w:t>
      </w:r>
      <w:proofErr w:type="gramEnd"/>
      <w:r w:rsidRPr="00DE4949">
        <w:rPr>
          <w:rFonts w:ascii="Times New Roman" w:hAnsi="Times New Roman" w:cs="Times New Roman"/>
          <w:sz w:val="28"/>
          <w:szCs w:val="28"/>
        </w:rPr>
        <w:t xml:space="preserve"> общежитии. </w:t>
      </w:r>
      <w:proofErr w:type="gramStart"/>
      <w:r w:rsidRPr="00DE4949">
        <w:rPr>
          <w:rFonts w:ascii="Times New Roman" w:hAnsi="Times New Roman" w:cs="Times New Roman"/>
          <w:sz w:val="28"/>
          <w:szCs w:val="28"/>
        </w:rPr>
        <w:t>Из них 69,6% полностью удовлетворены проживанием в общежитии, 4,2% - не удовлетворены, 26,2% - затрудняются ответить.</w:t>
      </w:r>
      <w:proofErr w:type="gramEnd"/>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показывают удовлетворенность студентов, обучающихся в Университете, качеством подготовки и условиями осуществления образовательной деятельности. Вместе с тем для улучшения качества и условий образовательной деятельности в Университете студенты предлагают: увеличить количество практических занятий, обучение на симуляторах, тренажерах, обеспечить максимальное удобство лекционных залов, проветривание помещений перед занятиями, приобрести новые учебники по ряду дисциплин.</w:t>
      </w:r>
    </w:p>
    <w:p w:rsidR="00D47465" w:rsidRPr="00DE4949" w:rsidRDefault="00D47465"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студентов </w:t>
      </w:r>
      <w:r w:rsidRPr="00DE4949">
        <w:rPr>
          <w:rFonts w:ascii="Times New Roman" w:hAnsi="Times New Roman" w:cs="Times New Roman"/>
          <w:b/>
          <w:sz w:val="28"/>
          <w:szCs w:val="28"/>
        </w:rPr>
        <w:t xml:space="preserve">медико-фармацевтического училища (МФУ) </w:t>
      </w:r>
      <w:r w:rsidRPr="00DE4949">
        <w:rPr>
          <w:rFonts w:ascii="Times New Roman" w:hAnsi="Times New Roman" w:cs="Times New Roman"/>
          <w:sz w:val="28"/>
          <w:szCs w:val="28"/>
        </w:rPr>
        <w:t>участвовали 65 студентов. Из них 94% обучаются на бюджетной форме обучения, 6% - с оплатой стоимости обучения. По гендерной принадлежности: 11% лиц мужского пола, 89% лиц женского пола. Из числа опрошенных студентов 83% выразили удовлетворенность учебой.</w:t>
      </w:r>
    </w:p>
    <w:p w:rsidR="00D47465" w:rsidRPr="00DE4949" w:rsidRDefault="00D47465"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lastRenderedPageBreak/>
        <w:drawing>
          <wp:inline distT="0" distB="0" distL="0" distR="0" wp14:anchorId="7405A3D1" wp14:editId="176A88D5">
            <wp:extent cx="5564038" cy="3752491"/>
            <wp:effectExtent l="0" t="0" r="17780" b="1968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Среди опрошенных студентов 78%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качеством образовательного процесса, 16% не удовлетворены, 6% затруднились в ответе.</w:t>
      </w:r>
    </w:p>
    <w:p w:rsidR="00442D82" w:rsidRPr="00DE4949" w:rsidRDefault="00442D82" w:rsidP="00DE4949">
      <w:pPr>
        <w:ind w:firstLine="709"/>
        <w:jc w:val="both"/>
        <w:rPr>
          <w:rFonts w:ascii="Times New Roman" w:hAnsi="Times New Roman" w:cs="Times New Roman"/>
          <w:sz w:val="28"/>
          <w:szCs w:val="28"/>
        </w:rPr>
      </w:pPr>
      <w:r w:rsidRPr="00DE4949">
        <w:rPr>
          <w:rFonts w:ascii="Times New Roman" w:hAnsi="Times New Roman" w:cs="Times New Roman"/>
          <w:noProof/>
          <w:sz w:val="28"/>
          <w:szCs w:val="28"/>
          <w:lang w:eastAsia="ru-RU"/>
        </w:rPr>
        <w:drawing>
          <wp:inline distT="0" distB="0" distL="0" distR="0" wp14:anchorId="6D100940" wp14:editId="1B3FCD18">
            <wp:extent cx="4994695" cy="3243533"/>
            <wp:effectExtent l="0" t="0" r="15875" b="1460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Учатся в полную силу, считают получение необходимых знаний своей главной задачей – 52,3% студентов; стараются, но не всегда получается и учёба дается с трудом – у 46,2%; безразлично относятся к учебе – 1,5%.</w:t>
      </w:r>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Качеством образовательного процесса в университете отношениями «студент-студент» полностью удовлетворены 89,2% респондентов, 3,1% - скорее не удовлетворены, 7,7% - затрудняются ответить.</w:t>
      </w:r>
    </w:p>
    <w:p w:rsidR="00442D82" w:rsidRPr="00DE4949" w:rsidRDefault="00442D82"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Качеством образовательного процесса в университете отношениями «студент-библиотека» полностью удовлетворены 80% опрошенных, 3,1% - скорее не удовлетворены, 16,9% - затрудняются ответить.</w:t>
      </w:r>
      <w:proofErr w:type="gramEnd"/>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Своими результатами в процессе обучения (текущий контроль, промежуточная аттестация) полностью удовлетворены 89,3% </w:t>
      </w:r>
      <w:proofErr w:type="gramStart"/>
      <w:r w:rsidRPr="00DE4949">
        <w:rPr>
          <w:rFonts w:ascii="Times New Roman" w:hAnsi="Times New Roman" w:cs="Times New Roman"/>
          <w:sz w:val="28"/>
          <w:szCs w:val="28"/>
        </w:rPr>
        <w:t>опрошенных</w:t>
      </w:r>
      <w:proofErr w:type="gramEnd"/>
      <w:r w:rsidRPr="00DE4949">
        <w:rPr>
          <w:rFonts w:ascii="Times New Roman" w:hAnsi="Times New Roman" w:cs="Times New Roman"/>
          <w:sz w:val="28"/>
          <w:szCs w:val="28"/>
        </w:rPr>
        <w:t>, 4,5% - скорее не удовлетворены, 6,2% -затрудняются ответить.</w:t>
      </w:r>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Организацией и проведением практик полностью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72,3% опрошенных, 12,3% - не удовлетворены, 15,4% - затрудняются ответить.</w:t>
      </w:r>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Расписанием занятий полностью </w:t>
      </w:r>
      <w:proofErr w:type="gramStart"/>
      <w:r w:rsidRPr="00DE4949">
        <w:rPr>
          <w:rFonts w:ascii="Times New Roman" w:hAnsi="Times New Roman" w:cs="Times New Roman"/>
          <w:sz w:val="28"/>
          <w:szCs w:val="28"/>
        </w:rPr>
        <w:t>удовлетворены</w:t>
      </w:r>
      <w:proofErr w:type="gramEnd"/>
      <w:r w:rsidRPr="00DE4949">
        <w:rPr>
          <w:rFonts w:ascii="Times New Roman" w:hAnsi="Times New Roman" w:cs="Times New Roman"/>
          <w:sz w:val="28"/>
          <w:szCs w:val="28"/>
        </w:rPr>
        <w:t xml:space="preserve"> 53,8% респондентов, 16,9% - скорее не удовлетворены, 18,5% - не удовлетворены, 10,8% - затрудняются ответить.</w:t>
      </w:r>
    </w:p>
    <w:p w:rsidR="00442D82" w:rsidRPr="00DE4949" w:rsidRDefault="00442D82"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Часть студентов МФУ 17% проживает в</w:t>
      </w:r>
      <w:proofErr w:type="gramEnd"/>
      <w:r w:rsidRPr="00DE4949">
        <w:rPr>
          <w:rFonts w:ascii="Times New Roman" w:hAnsi="Times New Roman" w:cs="Times New Roman"/>
          <w:sz w:val="28"/>
          <w:szCs w:val="28"/>
        </w:rPr>
        <w:t xml:space="preserve"> общежитии. </w:t>
      </w:r>
      <w:proofErr w:type="gramStart"/>
      <w:r w:rsidRPr="00DE4949">
        <w:rPr>
          <w:rFonts w:ascii="Times New Roman" w:hAnsi="Times New Roman" w:cs="Times New Roman"/>
          <w:sz w:val="28"/>
          <w:szCs w:val="28"/>
        </w:rPr>
        <w:t>Из них 76,5% полностью удовлетворены проживанием в общежитии, 23,5% - не удовлетворены.</w:t>
      </w:r>
      <w:proofErr w:type="gramEnd"/>
    </w:p>
    <w:p w:rsidR="00442D82" w:rsidRPr="00DE4949" w:rsidRDefault="00442D8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показывают удовлетворенность студентов, обучающихся в медико-фармацевтическом училище, качеством подготовки и условиями осуществления образовательной деятельности.</w:t>
      </w:r>
    </w:p>
    <w:p w:rsidR="000A7F32" w:rsidRPr="00DE4949" w:rsidRDefault="000A7F32" w:rsidP="00DE4949">
      <w:pPr>
        <w:spacing w:after="0"/>
        <w:ind w:firstLine="567"/>
        <w:jc w:val="both"/>
        <w:rPr>
          <w:rFonts w:ascii="Times New Roman" w:hAnsi="Times New Roman" w:cs="Times New Roman"/>
          <w:b/>
          <w:color w:val="000000"/>
          <w:sz w:val="28"/>
          <w:szCs w:val="28"/>
        </w:rPr>
      </w:pPr>
    </w:p>
    <w:p w:rsidR="003E5472" w:rsidRPr="00DE4949" w:rsidRDefault="003E5472"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Результаты анкетирования студентов.</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Анкетирование прошло 1939 человек.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Работой кафедры удовлетворены 1759  человека (91%), скорее не удовлетворены – 136 человек (7%) и затруднились ответить 44 человека (2%).</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На вопрос как вы оцениваете страницу кафедры на официальном сайте университета, ответили «отлично» - 543 человека (28%), «хорошо» - 840 человек (44%), «удовлетворительно»  - 512 человек (26%) «неудовлетворительно» - 44 человека (2%).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Результаты опроса показали, что 1759 (91%) студентов удовлетворены тем, что поступили и учатся в ФГБОУ ВО ПГМУ им. академика Е.А. Вагнера Минздрава России.</w:t>
      </w:r>
    </w:p>
    <w:p w:rsidR="003E5472" w:rsidRPr="00DE4949" w:rsidRDefault="003E5472" w:rsidP="00DE4949">
      <w:pPr>
        <w:spacing w:after="0"/>
        <w:ind w:firstLine="567"/>
        <w:jc w:val="both"/>
        <w:rPr>
          <w:rFonts w:ascii="Times New Roman" w:hAnsi="Times New Roman" w:cs="Times New Roman"/>
          <w:color w:val="000000"/>
          <w:sz w:val="28"/>
          <w:szCs w:val="28"/>
          <w:highlight w:val="yellow"/>
        </w:rPr>
      </w:pPr>
      <w:r w:rsidRPr="00DE4949">
        <w:rPr>
          <w:rFonts w:ascii="Times New Roman" w:hAnsi="Times New Roman" w:cs="Times New Roman"/>
          <w:color w:val="000000"/>
          <w:sz w:val="28"/>
          <w:szCs w:val="28"/>
        </w:rPr>
        <w:t>Большинство респондентов добросовестно относятся к образовательной деятельности: 1095 (56%) учатся в полную силу, считают получение необходимых знаний своей главной задачей, 622 (32%) стараются, но не всегда получается, учёба дается с трудом, 74 (4%) человек ответили, что не привы</w:t>
      </w:r>
      <w:proofErr w:type="gramStart"/>
      <w:r w:rsidRPr="00DE4949">
        <w:rPr>
          <w:rFonts w:ascii="Times New Roman" w:hAnsi="Times New Roman" w:cs="Times New Roman"/>
          <w:color w:val="000000"/>
          <w:sz w:val="28"/>
          <w:szCs w:val="28"/>
        </w:rPr>
        <w:t>к(</w:t>
      </w:r>
      <w:proofErr w:type="gramEnd"/>
      <w:r w:rsidRPr="00DE4949">
        <w:rPr>
          <w:rFonts w:ascii="Times New Roman" w:hAnsi="Times New Roman" w:cs="Times New Roman"/>
          <w:color w:val="000000"/>
          <w:sz w:val="28"/>
          <w:szCs w:val="28"/>
        </w:rPr>
        <w:t xml:space="preserve">-ла) много заниматься, не хватает терпения и силы воли, 51 (3%) </w:t>
      </w:r>
      <w:r w:rsidRPr="00DE4949">
        <w:rPr>
          <w:rFonts w:ascii="Times New Roman" w:hAnsi="Times New Roman" w:cs="Times New Roman"/>
          <w:color w:val="000000"/>
          <w:sz w:val="28"/>
          <w:szCs w:val="28"/>
        </w:rPr>
        <w:lastRenderedPageBreak/>
        <w:t xml:space="preserve">человека затруднились дать ответ, 61 (3%) ответили, что им безразлично, 36 (2%) ответили, что учатся без старания, не видят смысла учиться лучше.  </w:t>
      </w:r>
    </w:p>
    <w:p w:rsidR="003E5472" w:rsidRPr="00DE4949" w:rsidRDefault="003E5472" w:rsidP="00DE4949">
      <w:pPr>
        <w:spacing w:after="0"/>
        <w:ind w:firstLine="567"/>
        <w:jc w:val="both"/>
        <w:rPr>
          <w:rFonts w:ascii="Times New Roman" w:hAnsi="Times New Roman" w:cs="Times New Roman"/>
          <w:color w:val="000000"/>
          <w:sz w:val="28"/>
          <w:szCs w:val="28"/>
          <w:highlight w:val="yellow"/>
        </w:rPr>
      </w:pPr>
      <w:proofErr w:type="gramStart"/>
      <w:r w:rsidRPr="00DE4949">
        <w:rPr>
          <w:rFonts w:ascii="Times New Roman" w:hAnsi="Times New Roman" w:cs="Times New Roman"/>
          <w:color w:val="000000"/>
          <w:sz w:val="28"/>
          <w:szCs w:val="28"/>
        </w:rPr>
        <w:t xml:space="preserve">Страницу кафедры на официальном сайте университета оценивают на отлично 543 человека (28%), на хорошо 840 (43%), на удовлетворительно 512 (28%), на неудовлетворительно оценили 44 человека (2%).  </w:t>
      </w:r>
      <w:proofErr w:type="gramEnd"/>
    </w:p>
    <w:p w:rsidR="003E5472" w:rsidRPr="00DE4949" w:rsidRDefault="003E5472" w:rsidP="00DE4949">
      <w:pPr>
        <w:spacing w:after="0"/>
        <w:ind w:firstLine="567"/>
        <w:jc w:val="both"/>
        <w:rPr>
          <w:rFonts w:ascii="Times New Roman" w:hAnsi="Times New Roman" w:cs="Times New Roman"/>
          <w:color w:val="000000"/>
          <w:sz w:val="28"/>
          <w:szCs w:val="28"/>
          <w:highlight w:val="yellow"/>
        </w:rPr>
      </w:pPr>
      <w:r w:rsidRPr="00DE4949">
        <w:rPr>
          <w:rFonts w:ascii="Times New Roman" w:hAnsi="Times New Roman" w:cs="Times New Roman"/>
          <w:color w:val="000000"/>
          <w:sz w:val="28"/>
          <w:szCs w:val="28"/>
        </w:rPr>
        <w:t>На вопрос Знакомы ли Вы с календарно-тематическим планом лекций и практических занятий  дисциплины,  по которой Вы учитесь, большинство студентов ответили, что да 1760 человек (91%), нет, ответили 179 человек (9%).</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Большинство студентов не учувствуют в работе студенческого кружка на кафедре 1672 (86%), а учувствуют лишь 267 человек  </w:t>
      </w:r>
      <w:proofErr w:type="gramStart"/>
      <w:r w:rsidRPr="00DE4949">
        <w:rPr>
          <w:rFonts w:ascii="Times New Roman" w:hAnsi="Times New Roman" w:cs="Times New Roman"/>
          <w:color w:val="000000"/>
          <w:sz w:val="28"/>
          <w:szCs w:val="28"/>
        </w:rPr>
        <w:t>из</w:t>
      </w:r>
      <w:proofErr w:type="gramEnd"/>
      <w:r w:rsidRPr="00DE4949">
        <w:rPr>
          <w:rFonts w:ascii="Times New Roman" w:hAnsi="Times New Roman" w:cs="Times New Roman"/>
          <w:color w:val="000000"/>
          <w:sz w:val="28"/>
          <w:szCs w:val="28"/>
        </w:rPr>
        <w:t xml:space="preserve"> опрошенных (14%)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Качеством и содержанием процесса обучения преподаваемой дисциплины на кафедре удовлетворены 1761 (91%), не удовлетворены 137 человек (7%), затрудняются ответить 41 (2%).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На вопрос удовлетворены ли вы  своими результатами</w:t>
      </w:r>
      <w:r w:rsidR="00596D5A" w:rsidRPr="00DE4949">
        <w:rPr>
          <w:rFonts w:ascii="Times New Roman" w:hAnsi="Times New Roman" w:cs="Times New Roman"/>
          <w:color w:val="000000"/>
          <w:sz w:val="28"/>
          <w:szCs w:val="28"/>
        </w:rPr>
        <w:t xml:space="preserve"> в  процессе обучения на кафедрах</w:t>
      </w:r>
      <w:r w:rsidRPr="00DE4949">
        <w:rPr>
          <w:rFonts w:ascii="Times New Roman" w:hAnsi="Times New Roman" w:cs="Times New Roman"/>
          <w:color w:val="000000"/>
          <w:sz w:val="28"/>
          <w:szCs w:val="28"/>
        </w:rPr>
        <w:t xml:space="preserve"> (текущий контроль, промежуточная </w:t>
      </w:r>
      <w:proofErr w:type="gramStart"/>
      <w:r w:rsidRPr="00DE4949">
        <w:rPr>
          <w:rFonts w:ascii="Times New Roman" w:hAnsi="Times New Roman" w:cs="Times New Roman"/>
          <w:color w:val="000000"/>
          <w:sz w:val="28"/>
          <w:szCs w:val="28"/>
        </w:rPr>
        <w:t xml:space="preserve">аттестация) </w:t>
      </w:r>
      <w:proofErr w:type="gramEnd"/>
      <w:r w:rsidRPr="00DE4949">
        <w:rPr>
          <w:rFonts w:ascii="Times New Roman" w:hAnsi="Times New Roman" w:cs="Times New Roman"/>
          <w:color w:val="000000"/>
          <w:sz w:val="28"/>
          <w:szCs w:val="28"/>
        </w:rPr>
        <w:t xml:space="preserve">большинство ответили, что удовлетворены 1721 (89%), еще 176 (9%) не удовлетворены, еще 42 (2%) затруднились ответить на вопрос.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На вопрос удовлетворены ли Вы организацией научно-исс</w:t>
      </w:r>
      <w:r w:rsidR="00596D5A" w:rsidRPr="00DE4949">
        <w:rPr>
          <w:rFonts w:ascii="Times New Roman" w:hAnsi="Times New Roman" w:cs="Times New Roman"/>
          <w:color w:val="000000"/>
          <w:sz w:val="28"/>
          <w:szCs w:val="28"/>
        </w:rPr>
        <w:t>ледовательской работы на кафедрах</w:t>
      </w:r>
      <w:r w:rsidRPr="00DE4949">
        <w:rPr>
          <w:rFonts w:ascii="Times New Roman" w:hAnsi="Times New Roman" w:cs="Times New Roman"/>
          <w:color w:val="000000"/>
          <w:sz w:val="28"/>
          <w:szCs w:val="28"/>
        </w:rPr>
        <w:t xml:space="preserve"> (СНО, конференции, олимпиады) ответили, что удовлетворены 1084 человек (56%), 61 (3%) ответили, что не удовлетворены, еще 794 (41%) затруднились ответить.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На вопрос удовлетворены ли вы обеспечением учебной и методической литературы по преподаваемой дисциплине большинство ответило, что удовлетворены 1629 (85%), что не удовлетворены, ответило 184 человек (9%), затруднились дать ответ 126 (6%).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Большинство студентов ответили на вопрос об удовлетворенности организацией и проведением производственной практики по специальности как удовлетворены 1243 (64%), не удовлетворены 76 (4%), затруднились ответить 620 человек (32%). </w:t>
      </w:r>
    </w:p>
    <w:p w:rsidR="003E5472" w:rsidRPr="00DE4949" w:rsidRDefault="003E5472" w:rsidP="00DE4949">
      <w:pPr>
        <w:spacing w:after="0"/>
        <w:ind w:firstLine="567"/>
        <w:jc w:val="both"/>
        <w:rPr>
          <w:rFonts w:ascii="Times New Roman" w:hAnsi="Times New Roman" w:cs="Times New Roman"/>
          <w:color w:val="000000"/>
          <w:sz w:val="28"/>
          <w:szCs w:val="28"/>
          <w:highlight w:val="yellow"/>
        </w:rPr>
      </w:pPr>
      <w:r w:rsidRPr="00DE4949">
        <w:rPr>
          <w:rFonts w:ascii="Times New Roman" w:hAnsi="Times New Roman" w:cs="Times New Roman"/>
          <w:color w:val="000000"/>
          <w:sz w:val="28"/>
          <w:szCs w:val="28"/>
        </w:rPr>
        <w:t xml:space="preserve">Большинство студентов удовлетворены организацией самостоятельной работы на кафедре 1576 (81%), 104 студентов (5%) не удовлетворены, еще 259 (13%) студентов затруднились ответить.  </w:t>
      </w:r>
    </w:p>
    <w:p w:rsidR="003E5472" w:rsidRPr="00DE4949" w:rsidRDefault="003E5472" w:rsidP="00DE4949">
      <w:pPr>
        <w:spacing w:after="0"/>
        <w:ind w:firstLine="567"/>
        <w:jc w:val="both"/>
        <w:rPr>
          <w:rFonts w:ascii="Times New Roman" w:hAnsi="Times New Roman" w:cs="Times New Roman"/>
          <w:color w:val="000000"/>
          <w:sz w:val="28"/>
          <w:szCs w:val="28"/>
          <w:highlight w:val="yellow"/>
        </w:rPr>
      </w:pPr>
      <w:r w:rsidRPr="00DE4949">
        <w:rPr>
          <w:rFonts w:ascii="Times New Roman" w:hAnsi="Times New Roman" w:cs="Times New Roman"/>
          <w:color w:val="000000"/>
          <w:sz w:val="28"/>
          <w:szCs w:val="28"/>
        </w:rPr>
        <w:t xml:space="preserve">На вопрос оцените степень удовлетворенности расписанием занятий на кафедре, большинство ответило, удовлетворены – 1761 (91%), не удовлетворены 125 (6%), затрудняются ответить 53 студента (3%).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lastRenderedPageBreak/>
        <w:t xml:space="preserve">Уровень </w:t>
      </w:r>
      <w:proofErr w:type="gramStart"/>
      <w:r w:rsidRPr="00DE4949">
        <w:rPr>
          <w:rFonts w:ascii="Times New Roman" w:hAnsi="Times New Roman" w:cs="Times New Roman"/>
          <w:color w:val="000000"/>
          <w:sz w:val="28"/>
          <w:szCs w:val="28"/>
        </w:rPr>
        <w:t>компетенций, получаемых на кафедре студенты оценивают</w:t>
      </w:r>
      <w:proofErr w:type="gramEnd"/>
      <w:r w:rsidRPr="00DE4949">
        <w:rPr>
          <w:rFonts w:ascii="Times New Roman" w:hAnsi="Times New Roman" w:cs="Times New Roman"/>
          <w:color w:val="000000"/>
          <w:sz w:val="28"/>
          <w:szCs w:val="28"/>
        </w:rPr>
        <w:t xml:space="preserve"> как основательные – 1121 (58%), достаточные – 742 (38%),  недостаточные – 76 (4%).</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Уровень практических навыков (компетенций), получаемых в ПГМУ, по мнению студентов – основательный 929 (48%), достаточный 837 (43%), недостаточный – 173 (9%). </w:t>
      </w:r>
    </w:p>
    <w:p w:rsidR="003E5472" w:rsidRPr="00DE4949" w:rsidRDefault="003E5472"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Организацию питания на кафедре студенты оценивают, как удовлетворены 1108 (57%), как не удовлетворены 334 (17%), затрудняются ответить 497 (26%).</w:t>
      </w:r>
    </w:p>
    <w:p w:rsidR="00F87CD6" w:rsidRPr="00DE4949" w:rsidRDefault="00F87CD6" w:rsidP="00DE4949">
      <w:pPr>
        <w:suppressAutoHyphens/>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Результаты анкетирования студентов лечебного факультета</w:t>
      </w:r>
    </w:p>
    <w:p w:rsidR="00F87CD6" w:rsidRPr="00DE4949" w:rsidRDefault="00F87CD6" w:rsidP="00DE4949">
      <w:pPr>
        <w:suppressAutoHyphens/>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w:t>
      </w:r>
      <w:r w:rsidRPr="00DE4949">
        <w:rPr>
          <w:rFonts w:ascii="Times New Roman" w:eastAsia="Calibri" w:hAnsi="Times New Roman" w:cs="Times New Roman"/>
          <w:b/>
          <w:bCs/>
          <w:sz w:val="28"/>
          <w:szCs w:val="28"/>
        </w:rPr>
        <w:t>направление подготовки</w:t>
      </w:r>
      <w:r w:rsidRPr="00DE4949">
        <w:rPr>
          <w:rFonts w:ascii="Times New Roman" w:eastAsia="Calibri" w:hAnsi="Times New Roman" w:cs="Times New Roman"/>
          <w:b/>
          <w:color w:val="000000"/>
          <w:sz w:val="28"/>
          <w:szCs w:val="28"/>
        </w:rPr>
        <w:t> 31.05.01 Лечебное дело)</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анкетировании участвовали 1303 студента лечебного факультета. По гендерной принадлежности: 307 (24%) лиц мужского пола, 996 (76%) лиц женского пола.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Из всех опрошенных студентов 422 (32%) учатся на первом курсе,  318 студентов (24%) на втором курсе, 159 (12%) на третьем, 271 на четвертом (22%), 84 (6%) на пятом, 49 студентов на шестом (4%)</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Результаты опроса показали, что 1166 (89%) студентов лечебного факультета удовлетворены тем, что поступили и учатся в ФГБОУ ВО ПГМУ им. академика Е.А. Вагнера Минздрава России.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добросовестно относятся к образовательной деятельности: 705 (54%) учатся в полную силу, считают получение необходимых знаний своей главной задачей, стараются, но не всегда получается, учёба дается с трудом 447 (34%), 50 (4%) человек ответили, что не привы</w:t>
      </w:r>
      <w:proofErr w:type="gramStart"/>
      <w:r w:rsidRPr="00DE4949">
        <w:rPr>
          <w:rFonts w:ascii="Times New Roman" w:eastAsia="Calibri" w:hAnsi="Times New Roman" w:cs="Times New Roman"/>
          <w:color w:val="000000"/>
          <w:sz w:val="28"/>
          <w:szCs w:val="28"/>
        </w:rPr>
        <w:t>к(</w:t>
      </w:r>
      <w:proofErr w:type="gramEnd"/>
      <w:r w:rsidRPr="00DE4949">
        <w:rPr>
          <w:rFonts w:ascii="Times New Roman" w:eastAsia="Calibri" w:hAnsi="Times New Roman" w:cs="Times New Roman"/>
          <w:color w:val="000000"/>
          <w:sz w:val="28"/>
          <w:szCs w:val="28"/>
        </w:rPr>
        <w:t xml:space="preserve">-ла) много заниматься, не хватает терпения и силы воли, 32 (2%) человека затруднились дать ответ, 47 (4%) ответили, что им безразлично, 22 (2%) ответили, что учатся без старания, не видят смысла учиться лучше.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 xml:space="preserve">Страницу кафедры на официальном сайте университета оценивают на отлично 343 человека (26%), на хорошо 573 (44%), на удовлетворительно 365 (28%), на неудовлетворительно оценили 22 человека (2%).  </w:t>
      </w:r>
      <w:proofErr w:type="gramEnd"/>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 вопрос Знакомы ли Вы с календарно-тематическим планом лекций и практических занятий  дисциплины,  по которой Вы учитесь, большинство студентов ответили, что да 1189 человек (91%), нет, ответили 114 человек (9%).</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не учувствуют в работе студенческого кружка на кафедре 1145 (88%), а учувствуют лишь 158 человек  </w:t>
      </w:r>
      <w:proofErr w:type="gramStart"/>
      <w:r w:rsidRPr="00DE4949">
        <w:rPr>
          <w:rFonts w:ascii="Times New Roman" w:eastAsia="Calibri" w:hAnsi="Times New Roman" w:cs="Times New Roman"/>
          <w:color w:val="000000"/>
          <w:sz w:val="28"/>
          <w:szCs w:val="28"/>
        </w:rPr>
        <w:t>из</w:t>
      </w:r>
      <w:proofErr w:type="gramEnd"/>
      <w:r w:rsidRPr="00DE4949">
        <w:rPr>
          <w:rFonts w:ascii="Times New Roman" w:eastAsia="Calibri" w:hAnsi="Times New Roman" w:cs="Times New Roman"/>
          <w:color w:val="000000"/>
          <w:sz w:val="28"/>
          <w:szCs w:val="28"/>
        </w:rPr>
        <w:t xml:space="preserve"> опрошенных(12%)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Качеством и содержанием процесса обучения преподаваемой дисциплины на кафедре удовлетворены 1164 (90%), не удовлетворены 106 человек (8%), затрудняются ответить 33 (2%).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своими результатами в  процессе обучения на кафедре (текущий контроль, промежуточная </w:t>
      </w:r>
      <w:proofErr w:type="gramStart"/>
      <w:r w:rsidRPr="00DE4949">
        <w:rPr>
          <w:rFonts w:ascii="Times New Roman" w:eastAsia="Calibri" w:hAnsi="Times New Roman" w:cs="Times New Roman"/>
          <w:color w:val="000000"/>
          <w:sz w:val="28"/>
          <w:szCs w:val="28"/>
        </w:rPr>
        <w:t xml:space="preserve">аттестация) </w:t>
      </w:r>
      <w:proofErr w:type="gramEnd"/>
      <w:r w:rsidRPr="00DE4949">
        <w:rPr>
          <w:rFonts w:ascii="Times New Roman" w:eastAsia="Calibri" w:hAnsi="Times New Roman" w:cs="Times New Roman"/>
          <w:color w:val="000000"/>
          <w:sz w:val="28"/>
          <w:szCs w:val="28"/>
        </w:rPr>
        <w:t xml:space="preserve">большинство ответили, что удовлетворены 1147 (88%), еще 122 (9%) не удовлетворены, еще 34 (3%) затруднились ответить на вопрос.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организацией научно-исследовательской работы на кафедре (СНО, конференции, олимпиады) ответили, что удовлетворены 696 человек (53%), 40 (3%) ответили, что не удовлетворены, еще 567 (44%)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обеспечением учебной и методической литературы по преподаваемой дисциплине большинство ответило, что удовлетворены 1093 (84%), что не удовлетворены, ответило 119 человек (9%), затруднились дать ответ 91 (7%).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ответили на вопрос об удовлетворенности организацией и проведением производственной практики по специальности как удовлетворены 807 (62%), не удовлетворены 51 (4%), затруднились ответить 445 человек (34%).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удовлетворены организацией самостоятельной работы на кафедре 1048 (80%), 76 студентов (6%) не удовлетворены, еще 179 (14%) студентов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оцените степень удовлетворенности расписанием занятий на кафедре, большинство ответило, удовлетворены – 1186 (91%), не удовлетворены 84 (6%), затрудняются ответить 33 студента (3%).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Уровень </w:t>
      </w:r>
      <w:proofErr w:type="gramStart"/>
      <w:r w:rsidRPr="00DE4949">
        <w:rPr>
          <w:rFonts w:ascii="Times New Roman" w:eastAsia="Calibri" w:hAnsi="Times New Roman" w:cs="Times New Roman"/>
          <w:color w:val="000000"/>
          <w:sz w:val="28"/>
          <w:szCs w:val="28"/>
        </w:rPr>
        <w:t>компетенций, получаемых на кафедре студенты оценивают</w:t>
      </w:r>
      <w:proofErr w:type="gramEnd"/>
      <w:r w:rsidRPr="00DE4949">
        <w:rPr>
          <w:rFonts w:ascii="Times New Roman" w:eastAsia="Calibri" w:hAnsi="Times New Roman" w:cs="Times New Roman"/>
          <w:color w:val="000000"/>
          <w:sz w:val="28"/>
          <w:szCs w:val="28"/>
        </w:rPr>
        <w:t xml:space="preserve"> как основательные – 739 (57%), достаточные – 503 (39%),  недостаточные – 61 (4%).</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студентов – основательный 613 (47%), достаточный 584 (45%), недостаточный – 106 (8%). </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Организацию питания на кафедре студенты оценивают, как удовлетворены 760 (58%), как не удовлетворены 213 (16%), затрудняются ответить 330 (25%).</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показывают удовлетворенность студентов, обучающихся по направлению подготовки 31.05.01 Лечебное дело, качеством подготовки и условиями осуществления образовательной деятельности.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
    <w:p w:rsidR="00F87CD6" w:rsidRPr="00DE4949" w:rsidRDefault="00F87CD6" w:rsidP="00DE4949">
      <w:pPr>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Результаты анкетирования студентов педиатрического факультета (направление подготовки 31.05.02 Педиатрия)</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анкетировании участвовали 336 студентов </w:t>
      </w:r>
      <w:r w:rsidRPr="00DE4949">
        <w:rPr>
          <w:rFonts w:ascii="Times New Roman" w:eastAsia="Calibri" w:hAnsi="Times New Roman" w:cs="Times New Roman"/>
          <w:b/>
          <w:color w:val="000000"/>
          <w:sz w:val="28"/>
          <w:szCs w:val="28"/>
        </w:rPr>
        <w:t>педиатрического</w:t>
      </w:r>
      <w:r w:rsidRPr="00DE4949">
        <w:rPr>
          <w:rFonts w:ascii="Times New Roman" w:eastAsia="Calibri" w:hAnsi="Times New Roman" w:cs="Times New Roman"/>
          <w:color w:val="000000"/>
          <w:sz w:val="28"/>
          <w:szCs w:val="28"/>
        </w:rPr>
        <w:t xml:space="preserve"> факультета. По гендерной принадлежности: 58 (17%) лиц мужского пола, 278 (83%) лиц женского пола.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Из всех опрошенных студентов 83 (25%) учатся на первом курсе,  46 студентов (14%) на втором курсе, 108 (32%) на третьем, 33 на четвертом (10%), 51 (15%) на пятом, 15 студентов на шестом (4%)</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Результаты опроса показали, что 313 (93%) студентов </w:t>
      </w:r>
      <w:r w:rsidRPr="00DE4949">
        <w:rPr>
          <w:rFonts w:ascii="Times New Roman" w:eastAsia="Calibri" w:hAnsi="Times New Roman" w:cs="Times New Roman"/>
          <w:b/>
          <w:color w:val="000000"/>
          <w:sz w:val="28"/>
          <w:szCs w:val="28"/>
        </w:rPr>
        <w:t xml:space="preserve">педиатрического </w:t>
      </w:r>
      <w:r w:rsidRPr="00DE4949">
        <w:rPr>
          <w:rFonts w:ascii="Times New Roman" w:eastAsia="Calibri" w:hAnsi="Times New Roman" w:cs="Times New Roman"/>
          <w:color w:val="000000"/>
          <w:sz w:val="28"/>
          <w:szCs w:val="28"/>
        </w:rPr>
        <w:t>факультета удовлетворены тем, что поступили и учатся в ФГБОУ ВО ПГМУ им. академика Е.А. Вагнера Минздрава России.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добросовестно относятся к образовательной деятельности: 194 (58%) учатся в полную силу, считают получение необходимых знаний своей главной задачей, 105 (31%) стараются, но не всегда получается, учёба дается с трудом, 12 (4%) человек ответили, что не привы</w:t>
      </w:r>
      <w:proofErr w:type="gramStart"/>
      <w:r w:rsidRPr="00DE4949">
        <w:rPr>
          <w:rFonts w:ascii="Times New Roman" w:eastAsia="Calibri" w:hAnsi="Times New Roman" w:cs="Times New Roman"/>
          <w:color w:val="000000"/>
          <w:sz w:val="28"/>
          <w:szCs w:val="28"/>
        </w:rPr>
        <w:t>к(</w:t>
      </w:r>
      <w:proofErr w:type="gramEnd"/>
      <w:r w:rsidRPr="00DE4949">
        <w:rPr>
          <w:rFonts w:ascii="Times New Roman" w:eastAsia="Calibri" w:hAnsi="Times New Roman" w:cs="Times New Roman"/>
          <w:color w:val="000000"/>
          <w:sz w:val="28"/>
          <w:szCs w:val="28"/>
        </w:rPr>
        <w:t xml:space="preserve">-ла) много заниматься, не хватает терпения и силы воли, 8 (2%) человек затруднились дать ответ, 8 (2%) ответили, что им безразлично, 9 (3%) ответили, что учатся без старания, не видят смысла учиться лучше.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 xml:space="preserve">Страницу кафедры на официальном сайте университета оценивают на отлично 122 человека (36%), на хорошо 131 (40%), на удовлетворительно 72 (21%), на неудовлетворительно оценили 11 человек (3%).  </w:t>
      </w:r>
      <w:proofErr w:type="gramEnd"/>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 вопрос Знакомы ли Вы с календарно-тематическим планом лекций и практических занятий  дисциплины,  по которой Вы учитесь, большинство студентов ответили, что да 331 человек (99%), нет, ответили 25 человек (7%).</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не учувствуют в работе студенческого кружка на кафедре 271 (81%), а учувствуют лишь 65 человек  </w:t>
      </w:r>
      <w:proofErr w:type="gramStart"/>
      <w:r w:rsidRPr="00DE4949">
        <w:rPr>
          <w:rFonts w:ascii="Times New Roman" w:eastAsia="Calibri" w:hAnsi="Times New Roman" w:cs="Times New Roman"/>
          <w:color w:val="000000"/>
          <w:sz w:val="28"/>
          <w:szCs w:val="28"/>
        </w:rPr>
        <w:t>из</w:t>
      </w:r>
      <w:proofErr w:type="gramEnd"/>
      <w:r w:rsidRPr="00DE4949">
        <w:rPr>
          <w:rFonts w:ascii="Times New Roman" w:eastAsia="Calibri" w:hAnsi="Times New Roman" w:cs="Times New Roman"/>
          <w:color w:val="000000"/>
          <w:sz w:val="28"/>
          <w:szCs w:val="28"/>
        </w:rPr>
        <w:t xml:space="preserve"> опрошенных(19%)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процесса обучения преподаваемой дисциплины на кафедре удовлетворены 315 (94%), не удовлетворены 16 человек (5%), затрудняются ответить 5 (1%).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своими результатами в  процессе обучения на кафедре (текущий контроль, промежуточная </w:t>
      </w:r>
      <w:proofErr w:type="gramStart"/>
      <w:r w:rsidRPr="00DE4949">
        <w:rPr>
          <w:rFonts w:ascii="Times New Roman" w:eastAsia="Calibri" w:hAnsi="Times New Roman" w:cs="Times New Roman"/>
          <w:color w:val="000000"/>
          <w:sz w:val="28"/>
          <w:szCs w:val="28"/>
        </w:rPr>
        <w:t xml:space="preserve">аттестация) </w:t>
      </w:r>
      <w:proofErr w:type="gramEnd"/>
      <w:r w:rsidRPr="00DE4949">
        <w:rPr>
          <w:rFonts w:ascii="Times New Roman" w:eastAsia="Calibri" w:hAnsi="Times New Roman" w:cs="Times New Roman"/>
          <w:color w:val="000000"/>
          <w:sz w:val="28"/>
          <w:szCs w:val="28"/>
        </w:rPr>
        <w:t xml:space="preserve">большинство ответили, что удовлетворены 302 (90%), еще 33 (10%) не удовлетворены, еще 1 затруднился ответить на вопрос.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организацией научно-исследовательской работы на кафедре (СНО, конференции, олимпиады) ответили, что удовлетворены 214 человек (64%), 10 (3%) ответили, что не удовлетворены, еще 112 (33%)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На вопрос удовлетворены ли вы обеспечением учебной и методической литературы по преподаваемой дисциплине большинство ответило, что удовлетворены 280 (83%), что не удовлетворены, ответило 34 человек (10%), затруднились дать ответ 22 (7%).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ответили на вопрос об удовлетворенности организацией и проведением производственной практики по специальности как удовлетворены 238 (71%), не удовлетворены 14 (4%), затруднились ответить 84 человек (25%).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удовлетворены организацией самостоятельной работы на кафедре 282 (84%), 17 студентов (5%) не удовлетворены, еще 37 (11%) студентов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оцените степень удовлетворенности расписанием занятий на кафедре, большинство ответило, удовлетворены – 303 (90%), не удовлетворены 21 (6%), затрудняются ответить 12 студентов (4%).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Уровень </w:t>
      </w:r>
      <w:proofErr w:type="gramStart"/>
      <w:r w:rsidRPr="00DE4949">
        <w:rPr>
          <w:rFonts w:ascii="Times New Roman" w:eastAsia="Calibri" w:hAnsi="Times New Roman" w:cs="Times New Roman"/>
          <w:color w:val="000000"/>
          <w:sz w:val="28"/>
          <w:szCs w:val="28"/>
        </w:rPr>
        <w:t>компетенций, получаемых на кафедре студенты оценивают</w:t>
      </w:r>
      <w:proofErr w:type="gramEnd"/>
      <w:r w:rsidRPr="00DE4949">
        <w:rPr>
          <w:rFonts w:ascii="Times New Roman" w:eastAsia="Calibri" w:hAnsi="Times New Roman" w:cs="Times New Roman"/>
          <w:color w:val="000000"/>
          <w:sz w:val="28"/>
          <w:szCs w:val="28"/>
        </w:rPr>
        <w:t xml:space="preserve"> как основательные – 207 (61%), достаточные – 116 (35%),  недостаточные – 13 (4%).</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студентов – основательный 178 (53%), достаточный 127 (38%), недостаточный – 31 (9%). </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Организацию питания на кафедре студенты оценивают, как удовлетворены 211 (63%), как не удовлетворены 56 (16%), затрудняются ответить 69 (21%).</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Таким образом, результаты анкетирования показывают удовлетворенность студентов, обучающихся по направлению подготовки </w:t>
      </w:r>
      <w:r w:rsidRPr="00DE4949">
        <w:rPr>
          <w:rFonts w:ascii="Times New Roman" w:hAnsi="Times New Roman" w:cs="Times New Roman"/>
          <w:b/>
          <w:sz w:val="28"/>
          <w:szCs w:val="28"/>
        </w:rPr>
        <w:t>31.05.02 Педиатрия,</w:t>
      </w:r>
      <w:r w:rsidRPr="00DE4949">
        <w:rPr>
          <w:rFonts w:ascii="Times New Roman" w:hAnsi="Times New Roman" w:cs="Times New Roman"/>
          <w:sz w:val="28"/>
          <w:szCs w:val="28"/>
        </w:rPr>
        <w:t xml:space="preserve"> качеством подготовки и условиями осуществления образовательной деятельности.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
    <w:p w:rsidR="00F87CD6" w:rsidRPr="00DE4949" w:rsidRDefault="00F87CD6" w:rsidP="00DE4949">
      <w:pPr>
        <w:suppressAutoHyphens/>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Результаты анкетирования студентов медико-профилактического факультета (направление подготовки 32.05.01 Медико-профилактическое дело)</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анкетировании участвовали 173 студента </w:t>
      </w:r>
      <w:r w:rsidRPr="00DE4949">
        <w:rPr>
          <w:rFonts w:ascii="Times New Roman" w:eastAsia="Calibri" w:hAnsi="Times New Roman" w:cs="Times New Roman"/>
          <w:b/>
          <w:color w:val="000000"/>
          <w:sz w:val="28"/>
          <w:szCs w:val="28"/>
        </w:rPr>
        <w:t>медико-профилактического</w:t>
      </w:r>
      <w:r w:rsidRPr="00DE4949">
        <w:rPr>
          <w:rFonts w:ascii="Times New Roman" w:eastAsia="Calibri" w:hAnsi="Times New Roman" w:cs="Times New Roman"/>
          <w:color w:val="000000"/>
          <w:sz w:val="28"/>
          <w:szCs w:val="28"/>
        </w:rPr>
        <w:t xml:space="preserve"> факультета. По гендерной принадлежности: 23 (13%) лиц мужского пола, 150 (87%) лиц женского пола.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Из всех опрошенных студентов 52 (30%) учатся на первом курсе,  33 студентов (19%) на втором курсе, 35 (20%) на третьем, 31 на четвертом (18%), 20 (12%) на пятом, 2 студента на шестом (1%)</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Результаты опроса показали, что 313 (93%) студентов </w:t>
      </w:r>
      <w:r w:rsidRPr="00DE4949">
        <w:rPr>
          <w:rFonts w:ascii="Times New Roman" w:eastAsia="Calibri" w:hAnsi="Times New Roman" w:cs="Times New Roman"/>
          <w:b/>
          <w:color w:val="000000"/>
          <w:sz w:val="28"/>
          <w:szCs w:val="28"/>
        </w:rPr>
        <w:t>медико-профилактического</w:t>
      </w:r>
      <w:r w:rsidRPr="00DE4949">
        <w:rPr>
          <w:rFonts w:ascii="Times New Roman" w:eastAsia="Calibri" w:hAnsi="Times New Roman" w:cs="Times New Roman"/>
          <w:color w:val="000000"/>
          <w:sz w:val="28"/>
          <w:szCs w:val="28"/>
        </w:rPr>
        <w:t xml:space="preserve"> удовлетворены тем, что поступили и учатся в ФГБОУ ВО ПГМУ им. академика Е.А. Вагнера Минздрава России.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добросовестно относятся к образовательной деятельности: 115 (66%) учатся в полную силу, считают получение необходимых знаний своей главной задачей, 36 (21%) стараются, но не всегда получается, учёба дается с трудом, 7 (4%) человек ответили, что не привы</w:t>
      </w:r>
      <w:proofErr w:type="gramStart"/>
      <w:r w:rsidRPr="00DE4949">
        <w:rPr>
          <w:rFonts w:ascii="Times New Roman" w:eastAsia="Calibri" w:hAnsi="Times New Roman" w:cs="Times New Roman"/>
          <w:color w:val="000000"/>
          <w:sz w:val="28"/>
          <w:szCs w:val="28"/>
        </w:rPr>
        <w:t>к(</w:t>
      </w:r>
      <w:proofErr w:type="gramEnd"/>
      <w:r w:rsidRPr="00DE4949">
        <w:rPr>
          <w:rFonts w:ascii="Times New Roman" w:eastAsia="Calibri" w:hAnsi="Times New Roman" w:cs="Times New Roman"/>
          <w:color w:val="000000"/>
          <w:sz w:val="28"/>
          <w:szCs w:val="28"/>
        </w:rPr>
        <w:t xml:space="preserve">-ла) много заниматься, не хватает терпения и силы воли, 8 (5%) человек затруднились дать ответ, 4 (2%) ответили, что им безразлично, 3 (2%) ответили, что учатся без старания, не видят смысла учиться лучше.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 xml:space="preserve">Страницу кафедры на официальном сайте университета оценивают на отлично 53 человека (31%), на хорошо 74 (43%), на удовлетворительно 43 (25%), на неудовлетворительно оценили 3 человека (2%).  </w:t>
      </w:r>
      <w:proofErr w:type="gramEnd"/>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 вопрос Знакомы ли Вы с календарно-тематическим планом лекций и практических занятий  дисциплины,  по которой Вы учитесь, большинство студентов ответили, что да 148 человек (86%), нет, ответили 25 человек (14%).</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не учувствуют в работе студенческого кружка на кафедре 149 (86%), а учувствуют лишь 24 человека  </w:t>
      </w:r>
      <w:proofErr w:type="gramStart"/>
      <w:r w:rsidRPr="00DE4949">
        <w:rPr>
          <w:rFonts w:ascii="Times New Roman" w:eastAsia="Calibri" w:hAnsi="Times New Roman" w:cs="Times New Roman"/>
          <w:color w:val="000000"/>
          <w:sz w:val="28"/>
          <w:szCs w:val="28"/>
        </w:rPr>
        <w:t>из</w:t>
      </w:r>
      <w:proofErr w:type="gramEnd"/>
      <w:r w:rsidRPr="00DE4949">
        <w:rPr>
          <w:rFonts w:ascii="Times New Roman" w:eastAsia="Calibri" w:hAnsi="Times New Roman" w:cs="Times New Roman"/>
          <w:color w:val="000000"/>
          <w:sz w:val="28"/>
          <w:szCs w:val="28"/>
        </w:rPr>
        <w:t xml:space="preserve"> опрошенных (14%)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процесса обучения преподаваемой дисциплины на кафедре удовлетворены 166 (96%), не удовлетворены 6 человек (3,5%), затрудняются ответить 1 (0,5%).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своими результатами в  процессе обучения на кафедре (текущий контроль, промежуточная </w:t>
      </w:r>
      <w:proofErr w:type="gramStart"/>
      <w:r w:rsidRPr="00DE4949">
        <w:rPr>
          <w:rFonts w:ascii="Times New Roman" w:eastAsia="Calibri" w:hAnsi="Times New Roman" w:cs="Times New Roman"/>
          <w:color w:val="000000"/>
          <w:sz w:val="28"/>
          <w:szCs w:val="28"/>
        </w:rPr>
        <w:t xml:space="preserve">аттестация) </w:t>
      </w:r>
      <w:proofErr w:type="gramEnd"/>
      <w:r w:rsidRPr="00DE4949">
        <w:rPr>
          <w:rFonts w:ascii="Times New Roman" w:eastAsia="Calibri" w:hAnsi="Times New Roman" w:cs="Times New Roman"/>
          <w:color w:val="000000"/>
          <w:sz w:val="28"/>
          <w:szCs w:val="28"/>
        </w:rPr>
        <w:t xml:space="preserve">большинство ответили, что удовлетворены 161 (93%), еще 8 (5%) не удовлетворены, еще 4 (2%) затруднились ответить на вопрос.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организацией научно-исследовательской работы на кафедре (СНО, конференции, олимпиады) ответили, что удовлетворены 111 человек (64%), 2 (1%) ответили, что не удовлетворены, еще 60 (35%)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обеспечением учебной и методической литературы по преподаваемой дисциплине большинство ответило, что удовлетворены 151 (87%), что не удовлетворены, ответило 12 человек (7%), затруднились дать ответ 10 (6%).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ответили на вопрос об удовлетворенности организацией и проведением производственной практики по специальности как удовлетворены 125 (72%), не удовлетворены 3 (2%), затруднились ответить 45 человек (26%).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Большинство студентов удовлетворены организацией самостоятельной работы на кафедре 148 (86%), 2 студентов (1%) не удовлетворены, еще 23 (13%) студента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оцените степень удовлетворенности расписанием занятий на кафедре, большинство ответило, удовлетворены – 159 (92%), не удовлетворены 9 (5%), затрудняются ответить 5 студентов (3%).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Уровень </w:t>
      </w:r>
      <w:proofErr w:type="gramStart"/>
      <w:r w:rsidRPr="00DE4949">
        <w:rPr>
          <w:rFonts w:ascii="Times New Roman" w:eastAsia="Calibri" w:hAnsi="Times New Roman" w:cs="Times New Roman"/>
          <w:color w:val="000000"/>
          <w:sz w:val="28"/>
          <w:szCs w:val="28"/>
        </w:rPr>
        <w:t>компетенций, получаемых на кафедре студенты оценивают</w:t>
      </w:r>
      <w:proofErr w:type="gramEnd"/>
      <w:r w:rsidRPr="00DE4949">
        <w:rPr>
          <w:rFonts w:ascii="Times New Roman" w:eastAsia="Calibri" w:hAnsi="Times New Roman" w:cs="Times New Roman"/>
          <w:color w:val="000000"/>
          <w:sz w:val="28"/>
          <w:szCs w:val="28"/>
        </w:rPr>
        <w:t xml:space="preserve"> как основательные – 109 (63%), достаточные – 64 (37%).</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студентов – основательный 88 (51%), достаточный 71 (41%), недостаточный – 14 (8%). </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Организацию питания на кафедре студенты оценивают, как удовлетворены 93 (54%), как не удовлетворены 35 (20%), затрудняются ответить 45 (26%).</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Таким образом, результаты анкетирования показывают удовлетворенность студентов, обучающихся по направлению подготовки </w:t>
      </w:r>
      <w:r w:rsidRPr="00DE4949">
        <w:rPr>
          <w:rFonts w:ascii="Times New Roman" w:eastAsia="Calibri" w:hAnsi="Times New Roman" w:cs="Times New Roman"/>
          <w:b/>
          <w:color w:val="000000"/>
          <w:sz w:val="28"/>
          <w:szCs w:val="28"/>
        </w:rPr>
        <w:t>32.05.01 Медико-профилактическое дело</w:t>
      </w:r>
      <w:r w:rsidRPr="00DE4949">
        <w:rPr>
          <w:rFonts w:ascii="Times New Roman" w:hAnsi="Times New Roman" w:cs="Times New Roman"/>
          <w:sz w:val="28"/>
          <w:szCs w:val="28"/>
        </w:rPr>
        <w:t>, качеством подготовки и условиями осуществления образовательной деятельности.</w:t>
      </w: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uppressAutoHyphens/>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Результаты анкетирования студентов стоматологического факультета (н</w:t>
      </w:r>
      <w:r w:rsidRPr="00DE4949">
        <w:rPr>
          <w:rFonts w:ascii="Times New Roman" w:eastAsia="Calibri" w:hAnsi="Times New Roman" w:cs="Times New Roman"/>
          <w:b/>
          <w:bCs/>
          <w:sz w:val="28"/>
          <w:szCs w:val="28"/>
        </w:rPr>
        <w:t>аправление подготовки </w:t>
      </w:r>
      <w:r w:rsidRPr="00DE4949">
        <w:rPr>
          <w:rFonts w:ascii="Times New Roman" w:eastAsia="Calibri" w:hAnsi="Times New Roman" w:cs="Times New Roman"/>
          <w:b/>
          <w:color w:val="000000"/>
          <w:sz w:val="28"/>
          <w:szCs w:val="28"/>
        </w:rPr>
        <w:t>31.05.03 Стоматология)</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анкетировании участвовали 105 студентов </w:t>
      </w:r>
      <w:r w:rsidRPr="00DE4949">
        <w:rPr>
          <w:rFonts w:ascii="Times New Roman" w:eastAsia="Calibri" w:hAnsi="Times New Roman" w:cs="Times New Roman"/>
          <w:b/>
          <w:color w:val="000000"/>
          <w:sz w:val="28"/>
          <w:szCs w:val="28"/>
        </w:rPr>
        <w:t xml:space="preserve">стоматологического </w:t>
      </w:r>
      <w:r w:rsidRPr="00DE4949">
        <w:rPr>
          <w:rFonts w:ascii="Times New Roman" w:eastAsia="Calibri" w:hAnsi="Times New Roman" w:cs="Times New Roman"/>
          <w:color w:val="000000"/>
          <w:sz w:val="28"/>
          <w:szCs w:val="28"/>
        </w:rPr>
        <w:t xml:space="preserve">факультета. По гендерной принадлежности: 23 (22%) лиц мужского пола, 82 (78%) лиц женского пола.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Из всех опрошенных студентов 49 (47%) учатся на первом курсе,  40 студентов (38%) на втором курсе, 11 (10%) на третьем, 3 на четвертом (3%), 2 (2%) на пятом.</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Результаты опроса показали, что 96 (94%) студентов </w:t>
      </w:r>
      <w:r w:rsidRPr="00DE4949">
        <w:rPr>
          <w:rFonts w:ascii="Times New Roman" w:eastAsia="Calibri" w:hAnsi="Times New Roman" w:cs="Times New Roman"/>
          <w:b/>
          <w:color w:val="000000"/>
          <w:sz w:val="28"/>
          <w:szCs w:val="28"/>
        </w:rPr>
        <w:t>стоматологического</w:t>
      </w:r>
      <w:r w:rsidRPr="00DE4949">
        <w:rPr>
          <w:rFonts w:ascii="Times New Roman" w:eastAsia="Calibri" w:hAnsi="Times New Roman" w:cs="Times New Roman"/>
          <w:color w:val="000000"/>
          <w:sz w:val="28"/>
          <w:szCs w:val="28"/>
        </w:rPr>
        <w:t xml:space="preserve"> факультета удовлетворены тем, что поступили и учатся в ФГБОУ ВО ПГМУ им. академика Е.А. Вагнера Минздрава России.</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добросовестно относятся к образовательной деятельности: 70 (67%) учатся в полную силу, считают получение необходимых знаний своей главной задачей, 25 (24%) стараются, но не всегда получается, учёба дается с трудом, 5 (5%) человек ответили, что не привы</w:t>
      </w:r>
      <w:proofErr w:type="gramStart"/>
      <w:r w:rsidRPr="00DE4949">
        <w:rPr>
          <w:rFonts w:ascii="Times New Roman" w:eastAsia="Calibri" w:hAnsi="Times New Roman" w:cs="Times New Roman"/>
          <w:color w:val="000000"/>
          <w:sz w:val="28"/>
          <w:szCs w:val="28"/>
        </w:rPr>
        <w:t>к(</w:t>
      </w:r>
      <w:proofErr w:type="gramEnd"/>
      <w:r w:rsidRPr="00DE4949">
        <w:rPr>
          <w:rFonts w:ascii="Times New Roman" w:eastAsia="Calibri" w:hAnsi="Times New Roman" w:cs="Times New Roman"/>
          <w:color w:val="000000"/>
          <w:sz w:val="28"/>
          <w:szCs w:val="28"/>
        </w:rPr>
        <w:t>-ла) много заниматься, не хватает терпения и силы воли, 3 (3%) человек затруднились дать ответ, 2 (1%) ответили, что им безразлично.</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lastRenderedPageBreak/>
        <w:t xml:space="preserve">Страницу кафедры на официальном сайте университета оценивают на отлично 23 человека (22%), на хорошо 54 (51%), на удовлетворительно 22 (13%), на неудовлетворительно оценили 6 человек (6%).  </w:t>
      </w:r>
      <w:proofErr w:type="gramEnd"/>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 вопрос Знакомы ли Вы с календарно-тематическим планом лекций и практических занятий  дисциплины,  по которой Вы учитесь, большинство студентов ответили, что да 95 человек (90%), нет, ответили 10 человек (10%).</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не учувствуют в работе студенческого кружка на кафедре 91 (87%), а учувствуют лишь 14 человек  </w:t>
      </w:r>
      <w:proofErr w:type="gramStart"/>
      <w:r w:rsidRPr="00DE4949">
        <w:rPr>
          <w:rFonts w:ascii="Times New Roman" w:eastAsia="Calibri" w:hAnsi="Times New Roman" w:cs="Times New Roman"/>
          <w:color w:val="000000"/>
          <w:sz w:val="28"/>
          <w:szCs w:val="28"/>
        </w:rPr>
        <w:t>из</w:t>
      </w:r>
      <w:proofErr w:type="gramEnd"/>
      <w:r w:rsidRPr="00DE4949">
        <w:rPr>
          <w:rFonts w:ascii="Times New Roman" w:eastAsia="Calibri" w:hAnsi="Times New Roman" w:cs="Times New Roman"/>
          <w:color w:val="000000"/>
          <w:sz w:val="28"/>
          <w:szCs w:val="28"/>
        </w:rPr>
        <w:t xml:space="preserve"> опрошенных(13%)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процесса обучения преподаваемой дисциплины на кафедре удовлетворены 96 (91%), не удовлетворены 7 человек (7%), затрудняются ответить 2 (2%).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своими результатами в  процессе обучения на кафедре (текущий контроль, промежуточная </w:t>
      </w:r>
      <w:proofErr w:type="gramStart"/>
      <w:r w:rsidRPr="00DE4949">
        <w:rPr>
          <w:rFonts w:ascii="Times New Roman" w:eastAsia="Calibri" w:hAnsi="Times New Roman" w:cs="Times New Roman"/>
          <w:color w:val="000000"/>
          <w:sz w:val="28"/>
          <w:szCs w:val="28"/>
        </w:rPr>
        <w:t xml:space="preserve">аттестация) </w:t>
      </w:r>
      <w:proofErr w:type="gramEnd"/>
      <w:r w:rsidRPr="00DE4949">
        <w:rPr>
          <w:rFonts w:ascii="Times New Roman" w:eastAsia="Calibri" w:hAnsi="Times New Roman" w:cs="Times New Roman"/>
          <w:color w:val="000000"/>
          <w:sz w:val="28"/>
          <w:szCs w:val="28"/>
        </w:rPr>
        <w:t xml:space="preserve">большинство ответили, что удовлетворены 91 (87%), еще 12 (11%) не удовлетворены, еще 2 (2%) затруднились ответить на вопрос.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организацией научно-исследовательской работы на кафедре (СНО, конференции, олимпиады) ответили, что удовлетворены 50 человек (48%), 6 (3%) ответили, что не удовлетворены, еще 49 (47%)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удовлетворены ли вы обеспечением учебной и методической литературы по преподаваемой дисциплине большинство ответило, что удовлетворены 88 (84%), что не удовлетворены, ответило 14 человек (13%), затруднились дать ответ 3 (3%).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ответили на вопрос об удовлетворенности организацией и проведением производственной практики по специальности как удовлетворены 60 (57%), не удовлетворены 6 (6%), затруднились ответить 39 человек (37%).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студентов удовлетворены организацией самостоятельной работы на кафедре 80 (76%), 7 студентов (7%) не удовлетворены, еще 18 (17%) студентов затруднились ответить.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оцените степень удовлетворенности расписанием занятий на кафедре, большинство ответило, удовлетворены – 97 (92%), не удовлетворены 6 (6%), затрудняются ответить 2 студентов (2%). </w:t>
      </w:r>
    </w:p>
    <w:p w:rsidR="00F87CD6" w:rsidRPr="00DE4949" w:rsidRDefault="00F87CD6" w:rsidP="00DE4949">
      <w:pPr>
        <w:suppressAutoHyphens/>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Уровень </w:t>
      </w:r>
      <w:proofErr w:type="gramStart"/>
      <w:r w:rsidRPr="00DE4949">
        <w:rPr>
          <w:rFonts w:ascii="Times New Roman" w:eastAsia="Calibri" w:hAnsi="Times New Roman" w:cs="Times New Roman"/>
          <w:color w:val="000000"/>
          <w:sz w:val="28"/>
          <w:szCs w:val="28"/>
        </w:rPr>
        <w:t>компетенций, получаемых на кафедре студенты оценивают</w:t>
      </w:r>
      <w:proofErr w:type="gramEnd"/>
      <w:r w:rsidRPr="00DE4949">
        <w:rPr>
          <w:rFonts w:ascii="Times New Roman" w:eastAsia="Calibri" w:hAnsi="Times New Roman" w:cs="Times New Roman"/>
          <w:color w:val="000000"/>
          <w:sz w:val="28"/>
          <w:szCs w:val="28"/>
        </w:rPr>
        <w:t xml:space="preserve"> как основательные – 56 (53%), достаточные – 48 (46%),  недостаточные – 1 (1%).</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студентов – основательный 45 (43%), достаточный 41 (39%), недостаточный – 19 (18%). </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Организацию питания на кафедре студенты оценивают, как удовлетворены 29 (28%), как не удовлетворены 23 (22%), затрудняются ответить 53 (50%).</w:t>
      </w:r>
    </w:p>
    <w:p w:rsidR="00F87CD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Таким образом, результаты анкетирования показывают удовлетворенность студентов, обучающихся по направлению подготовки </w:t>
      </w:r>
      <w:r w:rsidRPr="00DE4949">
        <w:rPr>
          <w:rFonts w:ascii="Times New Roman" w:eastAsia="Calibri" w:hAnsi="Times New Roman" w:cs="Times New Roman"/>
          <w:b/>
          <w:color w:val="000000"/>
          <w:sz w:val="28"/>
          <w:szCs w:val="28"/>
        </w:rPr>
        <w:t>31.05.03 Стоматология</w:t>
      </w:r>
      <w:r w:rsidRPr="00DE4949">
        <w:rPr>
          <w:rFonts w:ascii="Times New Roman" w:hAnsi="Times New Roman" w:cs="Times New Roman"/>
          <w:sz w:val="28"/>
          <w:szCs w:val="28"/>
        </w:rPr>
        <w:t>, качеством подготовки и условиями осуществления образовательной деятельности.</w:t>
      </w:r>
    </w:p>
    <w:p w:rsidR="000A7F32" w:rsidRPr="00984E00" w:rsidRDefault="000A7F32"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DE4949" w:rsidRPr="00DE4949" w:rsidRDefault="00DE4949" w:rsidP="00DE4949">
      <w:pPr>
        <w:spacing w:after="0"/>
        <w:ind w:firstLine="567"/>
        <w:jc w:val="both"/>
        <w:rPr>
          <w:rFonts w:ascii="Times New Roman" w:eastAsia="Calibri" w:hAnsi="Times New Roman" w:cs="Times New Roman"/>
          <w:b/>
          <w:color w:val="000000"/>
          <w:sz w:val="28"/>
          <w:szCs w:val="28"/>
        </w:rPr>
      </w:pPr>
      <w:r w:rsidRPr="00DE4949">
        <w:rPr>
          <w:rFonts w:ascii="Times New Roman" w:eastAsia="Calibri" w:hAnsi="Times New Roman" w:cs="Times New Roman"/>
          <w:b/>
          <w:color w:val="000000"/>
          <w:sz w:val="28"/>
          <w:szCs w:val="28"/>
        </w:rPr>
        <w:t xml:space="preserve">Результаты анкетирования студентов, обучающихся на </w:t>
      </w:r>
      <w:proofErr w:type="spellStart"/>
      <w:r w:rsidRPr="00DE4949">
        <w:rPr>
          <w:rFonts w:ascii="Times New Roman" w:eastAsia="Calibri" w:hAnsi="Times New Roman" w:cs="Times New Roman"/>
          <w:b/>
          <w:color w:val="000000"/>
          <w:sz w:val="28"/>
          <w:szCs w:val="28"/>
        </w:rPr>
        <w:t>специалитетах</w:t>
      </w:r>
      <w:proofErr w:type="spellEnd"/>
      <w:r w:rsidRPr="00DE4949">
        <w:rPr>
          <w:rFonts w:ascii="Times New Roman" w:eastAsia="Calibri" w:hAnsi="Times New Roman" w:cs="Times New Roman"/>
          <w:b/>
          <w:color w:val="000000"/>
          <w:sz w:val="28"/>
          <w:szCs w:val="28"/>
        </w:rPr>
        <w:t xml:space="preserve">, по отдельным преподаваемым дисциплинам </w:t>
      </w:r>
    </w:p>
    <w:p w:rsidR="00DE4949" w:rsidRPr="00DE4949" w:rsidRDefault="00DE4949" w:rsidP="00DE4949">
      <w:pPr>
        <w:spacing w:after="0"/>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«Биология, экология и генетика»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bCs/>
          <w:color w:val="000000"/>
          <w:sz w:val="28"/>
          <w:szCs w:val="28"/>
        </w:rPr>
        <w:t xml:space="preserve">Всего в </w:t>
      </w:r>
      <w:r w:rsidRPr="00DE4949">
        <w:rPr>
          <w:rFonts w:ascii="Times New Roman" w:eastAsia="Calibri" w:hAnsi="Times New Roman" w:cs="Times New Roman"/>
          <w:b/>
          <w:bCs/>
          <w:color w:val="000000"/>
          <w:sz w:val="28"/>
          <w:szCs w:val="28"/>
        </w:rPr>
        <w:t>анкетировании студентов</w:t>
      </w:r>
      <w:r w:rsidRPr="00DE4949">
        <w:rPr>
          <w:rFonts w:ascii="Times New Roman" w:eastAsia="Calibri" w:hAnsi="Times New Roman" w:cs="Times New Roman"/>
          <w:bCs/>
          <w:color w:val="000000"/>
          <w:sz w:val="28"/>
          <w:szCs w:val="28"/>
        </w:rPr>
        <w:t xml:space="preserve"> приняли участие 111 человек </w:t>
      </w:r>
      <w:r w:rsidRPr="00DE4949">
        <w:rPr>
          <w:rFonts w:ascii="Times New Roman" w:eastAsia="Calibri" w:hAnsi="Times New Roman" w:cs="Times New Roman"/>
          <w:color w:val="000000"/>
          <w:sz w:val="28"/>
          <w:szCs w:val="28"/>
        </w:rPr>
        <w:t>педиатрического (38,9%), стоматологического (14,2%), лечебного (43,4%) и медико-профилактического факультетов (3,5%).</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color w:val="000000"/>
          <w:sz w:val="28"/>
          <w:szCs w:val="28"/>
        </w:rPr>
        <w:t xml:space="preserve">Анализ результатов анкетирования показал, что </w:t>
      </w:r>
      <w:r w:rsidRPr="00DE4949">
        <w:rPr>
          <w:rFonts w:ascii="Times New Roman" w:eastAsia="Calibri" w:hAnsi="Times New Roman" w:cs="Times New Roman"/>
          <w:bCs/>
          <w:color w:val="000000"/>
          <w:sz w:val="28"/>
          <w:szCs w:val="28"/>
        </w:rPr>
        <w:t xml:space="preserve">97% студентов удовлетворены работой кафедры.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color w:val="000000"/>
          <w:sz w:val="28"/>
          <w:szCs w:val="28"/>
        </w:rPr>
        <w:t xml:space="preserve">С календарно-тематическим планом лекций и практических занятий дисциплины знакомы 97,3 % обучающихся. </w:t>
      </w:r>
      <w:r w:rsidRPr="00DE4949">
        <w:rPr>
          <w:rFonts w:ascii="Times New Roman" w:eastAsia="Calibri" w:hAnsi="Times New Roman" w:cs="Times New Roman"/>
          <w:bCs/>
          <w:color w:val="000000"/>
          <w:sz w:val="28"/>
          <w:szCs w:val="28"/>
        </w:rPr>
        <w:t xml:space="preserve">По мнению 68 % </w:t>
      </w:r>
      <w:proofErr w:type="gramStart"/>
      <w:r w:rsidRPr="00DE4949">
        <w:rPr>
          <w:rFonts w:ascii="Times New Roman" w:eastAsia="Calibri" w:hAnsi="Times New Roman" w:cs="Times New Roman"/>
          <w:bCs/>
          <w:color w:val="000000"/>
          <w:sz w:val="28"/>
          <w:szCs w:val="28"/>
        </w:rPr>
        <w:t>опрошенных</w:t>
      </w:r>
      <w:proofErr w:type="gramEnd"/>
      <w:r w:rsidRPr="00DE4949">
        <w:rPr>
          <w:rFonts w:ascii="Times New Roman" w:eastAsia="Calibri" w:hAnsi="Times New Roman" w:cs="Times New Roman"/>
          <w:bCs/>
          <w:color w:val="000000"/>
          <w:sz w:val="28"/>
          <w:szCs w:val="28"/>
        </w:rPr>
        <w:t>, дисциплина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процесса обучения преподаваемой дисциплины удовлетворены большинство респондентов (93%): полностью удовлетворены – 57%, скорее удовлетворены – 36%.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Степень удовлетворенности обеспечением учебной и методической литературы по преподаваемой дисциплине достаточно высокая: полностью удовлетворены 52,2%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скорее удовлетворены – 37,2%.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Степень удовлетворенности доброжелательностью и вежливостью преподавателей кафедры также высокая - 85%.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bCs/>
          <w:color w:val="000000"/>
          <w:sz w:val="28"/>
          <w:szCs w:val="28"/>
        </w:rPr>
        <w:t>Уровень компетенций, получаемых на кафедре, по мнению студентов, ос</w:t>
      </w:r>
      <w:r w:rsidRPr="00DE4949">
        <w:rPr>
          <w:rFonts w:ascii="Times New Roman" w:eastAsia="Calibri" w:hAnsi="Times New Roman" w:cs="Times New Roman"/>
          <w:color w:val="000000"/>
          <w:sz w:val="28"/>
          <w:szCs w:val="28"/>
        </w:rPr>
        <w:t xml:space="preserve">новательный (61,1%) и достаточный (38,3%). </w:t>
      </w:r>
      <w:r w:rsidRPr="00DE4949">
        <w:rPr>
          <w:rFonts w:ascii="Times New Roman" w:eastAsia="Calibri" w:hAnsi="Times New Roman" w:cs="Times New Roman"/>
          <w:bCs/>
          <w:color w:val="000000"/>
          <w:sz w:val="28"/>
          <w:szCs w:val="28"/>
        </w:rPr>
        <w:t>Уровень практических навыков, получаемых на кафедре, о</w:t>
      </w:r>
      <w:r w:rsidRPr="00DE4949">
        <w:rPr>
          <w:rFonts w:ascii="Times New Roman" w:eastAsia="Calibri" w:hAnsi="Times New Roman" w:cs="Times New Roman"/>
          <w:color w:val="000000"/>
          <w:sz w:val="28"/>
          <w:szCs w:val="28"/>
        </w:rPr>
        <w:t>сновательным считают 56% респондентов, достаточным – 42%.</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Студенты оставили свои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2"/>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обновить методические пособия по паразитологии (9%), </w:t>
      </w:r>
    </w:p>
    <w:p w:rsidR="00DE4949" w:rsidRPr="00DE4949" w:rsidRDefault="00DE4949" w:rsidP="00DE4949">
      <w:pPr>
        <w:numPr>
          <w:ilvl w:val="0"/>
          <w:numId w:val="2"/>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закупить новые микроскопы и препараты (9%), </w:t>
      </w:r>
    </w:p>
    <w:p w:rsidR="00DE4949" w:rsidRPr="00DE4949" w:rsidRDefault="00DE4949" w:rsidP="00DE4949">
      <w:pPr>
        <w:numPr>
          <w:ilvl w:val="0"/>
          <w:numId w:val="2"/>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оставить лекции в дистанционном формате (5%).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Остальных студентов всё устраивает, предложений и замечаний нет.</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bCs/>
          <w:color w:val="000000"/>
          <w:sz w:val="28"/>
          <w:szCs w:val="28"/>
          <w:u w:val="single"/>
        </w:rPr>
        <w:lastRenderedPageBreak/>
        <w:t>Дисциплина «Г</w:t>
      </w:r>
      <w:r w:rsidRPr="00DE4949">
        <w:rPr>
          <w:rFonts w:ascii="Times New Roman" w:eastAsia="Calibri" w:hAnsi="Times New Roman" w:cs="Times New Roman"/>
          <w:b/>
          <w:color w:val="000000"/>
          <w:sz w:val="28"/>
          <w:szCs w:val="28"/>
          <w:u w:val="single"/>
        </w:rPr>
        <w:t>игиена»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Всего </w:t>
      </w:r>
      <w:r w:rsidRPr="00DE4949">
        <w:rPr>
          <w:rFonts w:ascii="Times New Roman" w:eastAsia="Calibri" w:hAnsi="Times New Roman" w:cs="Times New Roman"/>
          <w:b/>
          <w:color w:val="000000"/>
          <w:sz w:val="28"/>
          <w:szCs w:val="28"/>
        </w:rPr>
        <w:t>в анкетировании студентов</w:t>
      </w:r>
      <w:r w:rsidRPr="00DE4949">
        <w:rPr>
          <w:rFonts w:ascii="Times New Roman" w:eastAsia="Calibri" w:hAnsi="Times New Roman" w:cs="Times New Roman"/>
          <w:color w:val="000000"/>
          <w:sz w:val="28"/>
          <w:szCs w:val="28"/>
        </w:rPr>
        <w:t xml:space="preserve"> приняли участие 63 человека медико-профилактического (66,7%), лечебного (6,3%), педиатрического (27,0%) факультетов.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Анализ результатов анкетирования показал, что большинство студентов (95%) удовлетворены работой кафедры. Уровень компетенций, получаемых на кафедре, респонденты оценивают как достаточный (33,3%) и основательный (66,7%). Уровень практических навыков также оценивается как достаточный (41,3%), основательный (57,1%) и недостаточный (1,6%).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студентов (96,8%) удовлетворены доброжелательностью и вежливостью преподавателей кафедры, скорее не удовлетворены – 1,6% опрошенных, а остальные (1,6%) затруднились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Опрошенные обучающиеся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записать </w:t>
      </w:r>
      <w:proofErr w:type="spellStart"/>
      <w:r w:rsidRPr="00DE4949">
        <w:rPr>
          <w:rFonts w:ascii="Times New Roman" w:eastAsia="Calibri" w:hAnsi="Times New Roman" w:cs="Times New Roman"/>
          <w:color w:val="000000"/>
          <w:sz w:val="28"/>
          <w:szCs w:val="28"/>
        </w:rPr>
        <w:t>видеолекции</w:t>
      </w:r>
      <w:proofErr w:type="spellEnd"/>
      <w:r w:rsidRPr="00DE4949">
        <w:rPr>
          <w:rFonts w:ascii="Times New Roman" w:eastAsia="Calibri" w:hAnsi="Times New Roman" w:cs="Times New Roman"/>
          <w:color w:val="000000"/>
          <w:sz w:val="28"/>
          <w:szCs w:val="28"/>
        </w:rPr>
        <w:t xml:space="preserve"> и выложить их на </w:t>
      </w:r>
      <w:proofErr w:type="gramStart"/>
      <w:r w:rsidRPr="00DE4949">
        <w:rPr>
          <w:rFonts w:ascii="Times New Roman" w:eastAsia="Calibri" w:hAnsi="Times New Roman" w:cs="Times New Roman"/>
          <w:color w:val="000000"/>
          <w:sz w:val="28"/>
          <w:szCs w:val="28"/>
        </w:rPr>
        <w:t>ДО</w:t>
      </w:r>
      <w:proofErr w:type="gramEnd"/>
      <w:r w:rsidRPr="00DE4949">
        <w:rPr>
          <w:rFonts w:ascii="Times New Roman" w:eastAsia="Calibri" w:hAnsi="Times New Roman" w:cs="Times New Roman"/>
          <w:color w:val="000000"/>
          <w:sz w:val="28"/>
          <w:szCs w:val="28"/>
        </w:rPr>
        <w:t>, чтобы студенты могли с ними ознакомиться в любое время и перед занятиями, и перед зачетами, и перед экзаменом;</w:t>
      </w:r>
    </w:p>
    <w:p w:rsidR="00DE4949" w:rsidRPr="00DE4949" w:rsidRDefault="00DE4949" w:rsidP="00DE4949">
      <w:pPr>
        <w:numPr>
          <w:ilvl w:val="0"/>
          <w:numId w:val="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улучшить организацию СНО, чтобы вместительности помещения хватало для того чтобы все желающие могли прийти и послушать;</w:t>
      </w:r>
    </w:p>
    <w:p w:rsidR="00DE4949" w:rsidRPr="00DE4949" w:rsidRDefault="00DE4949" w:rsidP="00DE4949">
      <w:pPr>
        <w:numPr>
          <w:ilvl w:val="0"/>
          <w:numId w:val="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обновление инструментов и приборов; </w:t>
      </w:r>
    </w:p>
    <w:p w:rsidR="00DE4949" w:rsidRPr="00DE4949" w:rsidRDefault="00DE4949" w:rsidP="00DE4949">
      <w:pPr>
        <w:numPr>
          <w:ilvl w:val="0"/>
          <w:numId w:val="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улучшить работу буфетов;</w:t>
      </w:r>
    </w:p>
    <w:p w:rsidR="00DE4949" w:rsidRPr="00DE4949" w:rsidRDefault="00DE4949" w:rsidP="00DE4949">
      <w:pPr>
        <w:numPr>
          <w:ilvl w:val="0"/>
          <w:numId w:val="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предоставлять актуальные новые методички и нормативные документы.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 половины респондентов (74,6%) предложений нет, их всё устраивает. Есть и такие ответы: «Я довольна этой кафедрой. </w:t>
      </w:r>
      <w:proofErr w:type="gramStart"/>
      <w:r w:rsidRPr="00DE4949">
        <w:rPr>
          <w:rFonts w:ascii="Times New Roman" w:eastAsia="Calibri" w:hAnsi="Times New Roman" w:cs="Times New Roman"/>
          <w:color w:val="000000"/>
          <w:sz w:val="28"/>
          <w:szCs w:val="28"/>
        </w:rPr>
        <w:t>Надеюсь</w:t>
      </w:r>
      <w:proofErr w:type="gramEnd"/>
      <w:r w:rsidRPr="00DE4949">
        <w:rPr>
          <w:rFonts w:ascii="Times New Roman" w:eastAsia="Calibri" w:hAnsi="Times New Roman" w:cs="Times New Roman"/>
          <w:color w:val="000000"/>
          <w:sz w:val="28"/>
          <w:szCs w:val="28"/>
        </w:rPr>
        <w:t xml:space="preserve"> кафедра гигиены останется после ремонта в этом здании. Самые лучшие работники, доброжелательные, общительные. Преподаватели профессионалы своего дела. Самые любимые».</w:t>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bCs/>
          <w:color w:val="000000"/>
          <w:sz w:val="28"/>
          <w:szCs w:val="28"/>
          <w:u w:val="single"/>
        </w:rPr>
        <w:lastRenderedPageBreak/>
        <w:t>Дисциплина «Г</w:t>
      </w:r>
      <w:r w:rsidRPr="00DE4949">
        <w:rPr>
          <w:rFonts w:ascii="Times New Roman" w:eastAsia="Calibri" w:hAnsi="Times New Roman" w:cs="Times New Roman"/>
          <w:b/>
          <w:color w:val="000000"/>
          <w:sz w:val="28"/>
          <w:szCs w:val="28"/>
          <w:u w:val="single"/>
        </w:rPr>
        <w:t>истология, эмбриология и цитология»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bCs/>
          <w:color w:val="000000"/>
          <w:sz w:val="28"/>
          <w:szCs w:val="28"/>
        </w:rPr>
        <w:t xml:space="preserve">Всего в </w:t>
      </w:r>
      <w:r w:rsidRPr="00DE4949">
        <w:rPr>
          <w:rFonts w:ascii="Times New Roman" w:eastAsia="Calibri" w:hAnsi="Times New Roman" w:cs="Times New Roman"/>
          <w:b/>
          <w:bCs/>
          <w:color w:val="000000"/>
          <w:sz w:val="28"/>
          <w:szCs w:val="28"/>
        </w:rPr>
        <w:t>анкетировании студентов</w:t>
      </w:r>
      <w:r w:rsidRPr="00DE4949">
        <w:rPr>
          <w:rFonts w:ascii="Times New Roman" w:eastAsia="Calibri" w:hAnsi="Times New Roman" w:cs="Times New Roman"/>
          <w:bCs/>
          <w:color w:val="000000"/>
          <w:sz w:val="28"/>
          <w:szCs w:val="28"/>
        </w:rPr>
        <w:t xml:space="preserve"> приняли участие </w:t>
      </w:r>
      <w:r w:rsidRPr="00DE4949">
        <w:rPr>
          <w:rFonts w:ascii="Times New Roman" w:eastAsia="Calibri" w:hAnsi="Times New Roman" w:cs="Times New Roman"/>
          <w:color w:val="000000"/>
          <w:sz w:val="28"/>
          <w:szCs w:val="28"/>
        </w:rPr>
        <w:t xml:space="preserve">114 студентов лечебного факультета и 1 студент педиатрического факультета.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Анализ результатов анкетирования показал, что </w:t>
      </w:r>
      <w:r w:rsidRPr="00DE4949">
        <w:rPr>
          <w:rFonts w:ascii="Times New Roman" w:eastAsia="Calibri" w:hAnsi="Times New Roman" w:cs="Times New Roman"/>
          <w:bCs/>
          <w:color w:val="000000"/>
          <w:sz w:val="28"/>
          <w:szCs w:val="28"/>
        </w:rPr>
        <w:t>большинство студентов (77%) удовлетворены работой кафедры. У</w:t>
      </w:r>
      <w:r w:rsidRPr="00DE4949">
        <w:rPr>
          <w:rFonts w:ascii="Times New Roman" w:eastAsia="Calibri" w:hAnsi="Times New Roman" w:cs="Times New Roman"/>
          <w:color w:val="000000"/>
          <w:sz w:val="28"/>
          <w:szCs w:val="28"/>
        </w:rPr>
        <w:t>ровень компетенций, получаемых на кафедре, респонденты оценивают как достаточный (44%) и основательный (49%). Уровень практических навыков также оценивается как достаточный (54%) и основательный (37%).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студентов (79%) удовлетворены доброжелательностью и вежливостью преподавателей кафедры.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Опрошенные обучающиеся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обновить стенды и изображения, </w:t>
      </w:r>
    </w:p>
    <w:p w:rsidR="00DE4949" w:rsidRPr="00DE4949" w:rsidRDefault="00DE4949" w:rsidP="00DE4949">
      <w:pPr>
        <w:numPr>
          <w:ilvl w:val="0"/>
          <w:numId w:val="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разработать </w:t>
      </w:r>
      <w:proofErr w:type="spellStart"/>
      <w:r w:rsidRPr="00DE4949">
        <w:rPr>
          <w:rFonts w:ascii="Times New Roman" w:eastAsia="Calibri" w:hAnsi="Times New Roman" w:cs="Times New Roman"/>
          <w:color w:val="000000"/>
          <w:sz w:val="28"/>
          <w:szCs w:val="28"/>
        </w:rPr>
        <w:t>видеообзоры</w:t>
      </w:r>
      <w:proofErr w:type="spellEnd"/>
      <w:r w:rsidRPr="00DE4949">
        <w:rPr>
          <w:rFonts w:ascii="Times New Roman" w:eastAsia="Calibri" w:hAnsi="Times New Roman" w:cs="Times New Roman"/>
          <w:color w:val="000000"/>
          <w:sz w:val="28"/>
          <w:szCs w:val="28"/>
        </w:rPr>
        <w:t xml:space="preserve"> препаратов,</w:t>
      </w:r>
    </w:p>
    <w:p w:rsidR="00DE4949" w:rsidRPr="00DE4949" w:rsidRDefault="00DE4949" w:rsidP="00DE4949">
      <w:pPr>
        <w:numPr>
          <w:ilvl w:val="0"/>
          <w:numId w:val="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закупить новые микроскопы, в </w:t>
      </w:r>
      <w:proofErr w:type="spellStart"/>
      <w:r w:rsidRPr="00DE4949">
        <w:rPr>
          <w:rFonts w:ascii="Times New Roman" w:eastAsia="Calibri" w:hAnsi="Times New Roman" w:cs="Times New Roman"/>
          <w:color w:val="000000"/>
          <w:sz w:val="28"/>
          <w:szCs w:val="28"/>
        </w:rPr>
        <w:t>т.ч</w:t>
      </w:r>
      <w:proofErr w:type="spellEnd"/>
      <w:r w:rsidRPr="00DE4949">
        <w:rPr>
          <w:rFonts w:ascii="Times New Roman" w:eastAsia="Calibri" w:hAnsi="Times New Roman" w:cs="Times New Roman"/>
          <w:color w:val="000000"/>
          <w:sz w:val="28"/>
          <w:szCs w:val="28"/>
        </w:rPr>
        <w:t xml:space="preserve">. световые, </w:t>
      </w:r>
    </w:p>
    <w:p w:rsidR="00DE4949" w:rsidRPr="00DE4949" w:rsidRDefault="00DE4949" w:rsidP="00DE4949">
      <w:pPr>
        <w:numPr>
          <w:ilvl w:val="0"/>
          <w:numId w:val="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произвести ТО микроскопов, </w:t>
      </w:r>
    </w:p>
    <w:p w:rsidR="00DE4949" w:rsidRPr="00DE4949" w:rsidRDefault="00DE4949" w:rsidP="00DE4949">
      <w:pPr>
        <w:numPr>
          <w:ilvl w:val="0"/>
          <w:numId w:val="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сделать ремонт на кафедре.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 половины респондентов (50%) предложений нет, их всё устраивает.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b/>
          <w:bCs/>
          <w:color w:val="000000"/>
          <w:sz w:val="28"/>
          <w:szCs w:val="28"/>
          <w:u w:val="single"/>
        </w:rPr>
        <w:lastRenderedPageBreak/>
        <w:t>Дисциплина «Госпитальная терапия и кардиология»</w:t>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b/>
          <w:bCs/>
          <w:color w:val="000000"/>
          <w:sz w:val="28"/>
          <w:szCs w:val="28"/>
          <w:u w:val="single"/>
        </w:rPr>
        <w:t>(«Госпитальная терапия», «Функциональные методы исследования в клинике внутренних болезней»)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14 человек. Все участники опроса (100%) удовлетворены работой кафедры.</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По мнению 100% </w:t>
      </w:r>
      <w:proofErr w:type="gramStart"/>
      <w:r w:rsidRPr="00DE4949">
        <w:rPr>
          <w:rFonts w:ascii="Times New Roman" w:eastAsia="Calibri" w:hAnsi="Times New Roman" w:cs="Times New Roman"/>
          <w:bCs/>
          <w:color w:val="000000"/>
          <w:sz w:val="28"/>
          <w:szCs w:val="28"/>
        </w:rPr>
        <w:t>опрошенных</w:t>
      </w:r>
      <w:proofErr w:type="gramEnd"/>
      <w:r w:rsidRPr="00DE4949">
        <w:rPr>
          <w:rFonts w:ascii="Times New Roman" w:eastAsia="Calibri" w:hAnsi="Times New Roman" w:cs="Times New Roman"/>
          <w:bCs/>
          <w:color w:val="000000"/>
          <w:sz w:val="28"/>
          <w:szCs w:val="28"/>
        </w:rPr>
        <w:t>, дисциплина, изучаемая по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довольны почти все студенты: полностью удовлетворены (64%) и скорее удовлетворены (36%).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Выразили удовлетворенность доброжелательностью и вежливостью ППС кафедры все обучающиеся: полностью удовлетворены (71%) и скорее удовлетворены (14%).</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(79%) и достаточными (21%).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(43%), достаточный (57%).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Для улучшения качества и условий осуществления образовательной деятельности на кафедре студенты предлагают: </w:t>
      </w:r>
    </w:p>
    <w:p w:rsidR="00DE4949" w:rsidRPr="00DE4949" w:rsidRDefault="00DE4949" w:rsidP="00DE4949">
      <w:pPr>
        <w:numPr>
          <w:ilvl w:val="0"/>
          <w:numId w:val="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организовать запись лекций и выкладывать на сайт </w:t>
      </w:r>
      <w:proofErr w:type="gramStart"/>
      <w:r w:rsidRPr="00DE4949">
        <w:rPr>
          <w:rFonts w:ascii="Times New Roman" w:eastAsia="Calibri" w:hAnsi="Times New Roman" w:cs="Times New Roman"/>
          <w:color w:val="000000"/>
          <w:sz w:val="28"/>
          <w:szCs w:val="28"/>
        </w:rPr>
        <w:t>ДО</w:t>
      </w:r>
      <w:proofErr w:type="gramEnd"/>
      <w:r w:rsidRPr="00DE4949">
        <w:rPr>
          <w:rFonts w:ascii="Times New Roman" w:eastAsia="Calibri" w:hAnsi="Times New Roman" w:cs="Times New Roman"/>
          <w:color w:val="000000"/>
          <w:sz w:val="28"/>
          <w:szCs w:val="28"/>
        </w:rPr>
        <w:t xml:space="preserve">; </w:t>
      </w:r>
    </w:p>
    <w:p w:rsidR="00DE4949" w:rsidRPr="00DE4949" w:rsidRDefault="00DE4949" w:rsidP="00DE4949">
      <w:pPr>
        <w:numPr>
          <w:ilvl w:val="0"/>
          <w:numId w:val="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получать больше практических навыков в общении с пациентами;</w:t>
      </w:r>
    </w:p>
    <w:p w:rsidR="00DE4949" w:rsidRPr="00DE4949" w:rsidRDefault="00DE4949" w:rsidP="00DE4949">
      <w:pPr>
        <w:numPr>
          <w:ilvl w:val="0"/>
          <w:numId w:val="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во время утренних линеек мягче выражать свое несогласие друг с другом.</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Вместо предложений много благодарностей преподавателям за знания и организацию работы на кафедре на достойном уровне.</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w:t>
      </w:r>
      <w:proofErr w:type="spellStart"/>
      <w:r w:rsidRPr="00DE4949">
        <w:rPr>
          <w:rFonts w:ascii="Times New Roman" w:eastAsia="Calibri" w:hAnsi="Times New Roman" w:cs="Times New Roman"/>
          <w:b/>
          <w:color w:val="000000"/>
          <w:sz w:val="28"/>
          <w:szCs w:val="28"/>
          <w:u w:val="single"/>
        </w:rPr>
        <w:t>Дерматовенерология</w:t>
      </w:r>
      <w:proofErr w:type="spellEnd"/>
      <w:r w:rsidRPr="00DE4949">
        <w:rPr>
          <w:rFonts w:ascii="Times New Roman" w:eastAsia="Calibri" w:hAnsi="Times New Roman" w:cs="Times New Roman"/>
          <w:b/>
          <w:color w:val="000000"/>
          <w:sz w:val="28"/>
          <w:szCs w:val="28"/>
          <w:u w:val="single"/>
        </w:rPr>
        <w:t>»</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приняли участие 11 обучающихся 4 курса лечебного факультета.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Работой кафедры полностью удовлетворены 90,9%, затруднились ответить –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Страницу кафедры на сайте университета большинство – 81,8 % оценили хорошо, 9,1 % - отлично, 9,1 % удовлетворительно.</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студентов – 72,7 % учатся в полную силу, 9,1 % стараются, но не всегда получается, 18,1 % - затруднились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Все студенты ознакомлены с планом лекций и практических занятий на кафедре.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работе СНО по </w:t>
      </w:r>
      <w:proofErr w:type="spellStart"/>
      <w:r w:rsidRPr="00DE4949">
        <w:rPr>
          <w:rFonts w:ascii="Times New Roman" w:eastAsia="Calibri" w:hAnsi="Times New Roman" w:cs="Times New Roman"/>
          <w:color w:val="000000"/>
          <w:sz w:val="28"/>
          <w:szCs w:val="28"/>
        </w:rPr>
        <w:t>дерматовенерологии</w:t>
      </w:r>
      <w:proofErr w:type="spellEnd"/>
      <w:r w:rsidRPr="00DE4949">
        <w:rPr>
          <w:rFonts w:ascii="Times New Roman" w:eastAsia="Calibri" w:hAnsi="Times New Roman" w:cs="Times New Roman"/>
          <w:color w:val="000000"/>
          <w:sz w:val="28"/>
          <w:szCs w:val="28"/>
        </w:rPr>
        <w:t xml:space="preserve"> принимают участие 2 студента (18,1%)  4 курса лечебного факультета.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Большинство опрошенных студентов считает, что преподавание </w:t>
      </w:r>
      <w:proofErr w:type="spellStart"/>
      <w:r w:rsidRPr="00DE4949">
        <w:rPr>
          <w:rFonts w:ascii="Times New Roman" w:eastAsia="Calibri" w:hAnsi="Times New Roman" w:cs="Times New Roman"/>
          <w:color w:val="000000"/>
          <w:sz w:val="28"/>
          <w:szCs w:val="28"/>
        </w:rPr>
        <w:t>дерматовенерологии</w:t>
      </w:r>
      <w:proofErr w:type="spellEnd"/>
      <w:r w:rsidRPr="00DE4949">
        <w:rPr>
          <w:rFonts w:ascii="Times New Roman" w:eastAsia="Calibri" w:hAnsi="Times New Roman" w:cs="Times New Roman"/>
          <w:color w:val="000000"/>
          <w:sz w:val="28"/>
          <w:szCs w:val="28"/>
        </w:rPr>
        <w:t xml:space="preserve"> на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Оценка степени удовлетворенности качеством и содержанием учебного процесса: полностью удовлетворены 72,8 %, скорее удовлетворены 18,1 %, затруднились ответить 9,1 %.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Оценка удовлетворенности собственными результатами по дисциплине: полностью удовлетворены 54,5 %, скорее удовлетворены 36,4 %, затруднились ответить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Степенью организации научно-исследовательской работой на кафедре полностью удовлетворены 36,4 %, скорее удовлетворены 54,5 %, затрудняются ответить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Обеспечение учебной и методической литературой по </w:t>
      </w:r>
      <w:proofErr w:type="spellStart"/>
      <w:r w:rsidRPr="00DE4949">
        <w:rPr>
          <w:rFonts w:ascii="Times New Roman" w:eastAsia="Calibri" w:hAnsi="Times New Roman" w:cs="Times New Roman"/>
          <w:color w:val="000000"/>
          <w:sz w:val="28"/>
          <w:szCs w:val="28"/>
        </w:rPr>
        <w:t>дерматовенерологии</w:t>
      </w:r>
      <w:proofErr w:type="spellEnd"/>
      <w:r w:rsidRPr="00DE4949">
        <w:rPr>
          <w:rFonts w:ascii="Times New Roman" w:eastAsia="Calibri" w:hAnsi="Times New Roman" w:cs="Times New Roman"/>
          <w:color w:val="000000"/>
          <w:sz w:val="28"/>
          <w:szCs w:val="28"/>
        </w:rPr>
        <w:t xml:space="preserve">: полностью удовлетворены 27,3 %, скорее удовлетворены 54,5 %, затрудняются </w:t>
      </w:r>
      <w:proofErr w:type="gramStart"/>
      <w:r w:rsidRPr="00DE4949">
        <w:rPr>
          <w:rFonts w:ascii="Times New Roman" w:eastAsia="Calibri" w:hAnsi="Times New Roman" w:cs="Times New Roman"/>
          <w:color w:val="000000"/>
          <w:sz w:val="28"/>
          <w:szCs w:val="28"/>
        </w:rPr>
        <w:t>ответить</w:t>
      </w:r>
      <w:proofErr w:type="gramEnd"/>
      <w:r w:rsidRPr="00DE4949">
        <w:rPr>
          <w:rFonts w:ascii="Times New Roman" w:eastAsia="Calibri" w:hAnsi="Times New Roman" w:cs="Times New Roman"/>
          <w:color w:val="000000"/>
          <w:sz w:val="28"/>
          <w:szCs w:val="28"/>
        </w:rPr>
        <w:t xml:space="preserve"> и не удовлетворены по 9,1 % соответственно.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27,3 % студентов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самостоятельной работой на кафедре, скорее удовлетворены и затрудняются ответить по 36,4 % соответственно.</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Расписанием занятий полностью удовлетворены 54,5% студентов, остальные 36,4 % скорее удовлетворены, 9,1% затруднились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Чуть больше половины студентов – 81,8 % - удовлетворены доступностью интернета на кафедре.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Удовлетворенность доброжелательностью и вежливостью преподавателей: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81,8 %, скорее удовлетворены 9,1 %, затруднились ответить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Удовлетворенность доброжелательностью и вежливостью работников кафедры: полностью удовлетворены 81,8 %, скорее удовлетворены 9,1 %, затрудняюсь ответить – 9,1 %.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 организации питания на кафедре 54,5 % студентов затрудняются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63,6 % опрошенных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состоянием санитарно-гигиенических помещений, 9,1% скорее удовлетворены.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Практически все студенты занятия посещают регулярно, без пропусков.</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Из предложений студенты хотят больше практических занятий.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Из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63,6 % составляют девочки, 36,4 % - мальчики.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72,7 % студентов считает, что уровень компетенций, получаемых на кафедре, основательный, остальные 27,3 % - достаточный.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Больше половины опрошенных – 63,6 % считает, что  уровень практических навыков, получаемых на кафедре достаточный, 27,3 % – основательный, 9,1 % - недостаточный.</w:t>
      </w:r>
      <w:proofErr w:type="gramEnd"/>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color w:val="000000"/>
          <w:sz w:val="28"/>
          <w:szCs w:val="28"/>
        </w:rPr>
        <w:br w:type="page"/>
      </w:r>
      <w:r w:rsidRPr="00DE4949">
        <w:rPr>
          <w:rFonts w:ascii="Times New Roman" w:eastAsia="Calibri" w:hAnsi="Times New Roman" w:cs="Times New Roman"/>
          <w:b/>
          <w:color w:val="000000"/>
          <w:sz w:val="28"/>
          <w:szCs w:val="28"/>
          <w:u w:val="single"/>
        </w:rPr>
        <w:lastRenderedPageBreak/>
        <w:t>Дисциплина «Детские инфекционные болезни»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участвовали 11 человек. Опрос проходили студенты педиатрического факультета (90,9%) и лечебного факультета (9,1%).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Работой кафедры «полностью удовлетворены» 90,9% студентов, «скорее да, чем нет» - 9,1%.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Полностью удовлетворены качеством и содержанием процесса обучения дисциплины 90,9% опрошенных студентов, скорее удовлетворены 9,1%. Полностью удовлетворены своими результатами в процессе обучения 90,9%, скорее удовлетворены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удовлетворены (90,1%) обеспечением учебной и методической литературы по преподаваемой дисциплине, а также расписанием (90,1%), организацией и проведением самостоятельной работы (72,7%).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Степень удовлетворенности доброжелательностью и вежливостью преподавателей кафедры также высокая (90,1%).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При оценке уровня компетенций, получаемых на кафедре, студенты ответили: основательные – 81,9%, достаточные – 18,1%.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по мнению студентов, основательный – 63,6%, достаточный – 36,4%.</w:t>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b/>
          <w:bCs/>
          <w:color w:val="000000"/>
          <w:sz w:val="28"/>
          <w:szCs w:val="28"/>
          <w:u w:val="single"/>
        </w:rPr>
        <w:lastRenderedPageBreak/>
        <w:t>Дисциплина «Иностранный язык»</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В </w:t>
      </w:r>
      <w:r w:rsidRPr="00DE4949">
        <w:rPr>
          <w:rFonts w:ascii="Times New Roman" w:eastAsia="Calibri" w:hAnsi="Times New Roman" w:cs="Times New Roman"/>
          <w:b/>
          <w:bCs/>
          <w:color w:val="000000"/>
          <w:sz w:val="28"/>
          <w:szCs w:val="28"/>
        </w:rPr>
        <w:t>анкетировании студентов</w:t>
      </w:r>
      <w:r w:rsidRPr="00DE4949">
        <w:rPr>
          <w:rFonts w:ascii="Times New Roman" w:eastAsia="Calibri" w:hAnsi="Times New Roman" w:cs="Times New Roman"/>
          <w:bCs/>
          <w:color w:val="000000"/>
          <w:sz w:val="28"/>
          <w:szCs w:val="28"/>
        </w:rPr>
        <w:t xml:space="preserve"> приняли участие 28 человек, из них: 16 – с лечебного факультета, 5 – с педиатрического факультета, 3 – с медико-профилактического факультета, 4 – со стоматологического факультета.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Работой кафедры удовлетворены 93% респондентов. Высоко оценивается удовлетворенность доброжелательностью и вежливостью преподавателей кафедры (96%).</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Качеством и содержанием процесса обучения преподаваемой дисциплины на кафедре удовлетворены 96%, не удовлетворены 4%.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Уровень компетенций, получаемых на кафедре, оценивается </w:t>
      </w:r>
      <w:proofErr w:type="gramStart"/>
      <w:r w:rsidRPr="00DE4949">
        <w:rPr>
          <w:rFonts w:ascii="Times New Roman" w:eastAsia="Calibri" w:hAnsi="Times New Roman" w:cs="Times New Roman"/>
          <w:bCs/>
          <w:color w:val="000000"/>
          <w:sz w:val="28"/>
          <w:szCs w:val="28"/>
        </w:rPr>
        <w:t>опрошенными</w:t>
      </w:r>
      <w:proofErr w:type="gramEnd"/>
      <w:r w:rsidRPr="00DE4949">
        <w:rPr>
          <w:rFonts w:ascii="Times New Roman" w:eastAsia="Calibri" w:hAnsi="Times New Roman" w:cs="Times New Roman"/>
          <w:bCs/>
          <w:color w:val="000000"/>
          <w:sz w:val="28"/>
          <w:szCs w:val="28"/>
        </w:rPr>
        <w:t>, как основательный (71%), достаточный (25%), недостаточный (4%).</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Уровень практических навыков,  получаемых на кафедре, оценивается </w:t>
      </w:r>
      <w:proofErr w:type="gramStart"/>
      <w:r w:rsidRPr="00DE4949">
        <w:rPr>
          <w:rFonts w:ascii="Times New Roman" w:eastAsia="Calibri" w:hAnsi="Times New Roman" w:cs="Times New Roman"/>
          <w:bCs/>
          <w:color w:val="000000"/>
          <w:sz w:val="28"/>
          <w:szCs w:val="28"/>
        </w:rPr>
        <w:t>опрошенными</w:t>
      </w:r>
      <w:proofErr w:type="gramEnd"/>
      <w:r w:rsidRPr="00DE4949">
        <w:rPr>
          <w:rFonts w:ascii="Times New Roman" w:eastAsia="Calibri" w:hAnsi="Times New Roman" w:cs="Times New Roman"/>
          <w:bCs/>
          <w:color w:val="000000"/>
          <w:sz w:val="28"/>
          <w:szCs w:val="28"/>
        </w:rPr>
        <w:t xml:space="preserve"> как основательный (64%), достаточный (32%), недостаточный (4%).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Большая часть респондентов считает, что дисциплина «Иностранный язык» отвечает требованиям новизны в части содержания.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Предложения студентов по улучшению качества и  условий осуществления образовательной деятельности на кафедре:</w:t>
      </w:r>
    </w:p>
    <w:p w:rsidR="00DE4949" w:rsidRPr="00DE4949" w:rsidRDefault="00DE4949" w:rsidP="00DE4949">
      <w:pPr>
        <w:numPr>
          <w:ilvl w:val="0"/>
          <w:numId w:val="6"/>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увеличить количество часов для освоения дисциплины;</w:t>
      </w:r>
    </w:p>
    <w:p w:rsidR="00DE4949" w:rsidRPr="00DE4949" w:rsidRDefault="00DE4949" w:rsidP="00DE4949">
      <w:pPr>
        <w:numPr>
          <w:ilvl w:val="0"/>
          <w:numId w:val="6"/>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сделать более удобными кабинеты;</w:t>
      </w:r>
    </w:p>
    <w:p w:rsidR="00DE4949" w:rsidRPr="00DE4949" w:rsidRDefault="00DE4949" w:rsidP="00DE4949">
      <w:pPr>
        <w:numPr>
          <w:ilvl w:val="0"/>
          <w:numId w:val="6"/>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проводить больше занятий в интерактивном формате, просмотры медицинских фильмов на английском языке.</w:t>
      </w: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bCs/>
          <w:color w:val="000000"/>
          <w:sz w:val="28"/>
          <w:szCs w:val="28"/>
          <w:u w:val="single"/>
        </w:rPr>
      </w:pPr>
      <w:r w:rsidRPr="00DE4949">
        <w:rPr>
          <w:rFonts w:ascii="Times New Roman" w:eastAsia="Calibri" w:hAnsi="Times New Roman" w:cs="Times New Roman"/>
          <w:b/>
          <w:bCs/>
          <w:color w:val="000000"/>
          <w:sz w:val="28"/>
          <w:szCs w:val="28"/>
          <w:u w:val="single"/>
        </w:rPr>
        <w:lastRenderedPageBreak/>
        <w:t>Дисциплина «Инфекционные болезни»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b/>
          <w:color w:val="000000"/>
          <w:sz w:val="28"/>
          <w:szCs w:val="28"/>
        </w:rPr>
        <w:t>Анкетирование студентов</w:t>
      </w:r>
      <w:r w:rsidRPr="00DE4949">
        <w:rPr>
          <w:rFonts w:ascii="Times New Roman" w:eastAsia="Calibri" w:hAnsi="Times New Roman" w:cs="Times New Roman"/>
          <w:color w:val="000000"/>
          <w:sz w:val="28"/>
          <w:szCs w:val="28"/>
        </w:rPr>
        <w:t xml:space="preserve"> проводилось среди 12 пятикурсников лечебного (83%) и педиатрического (17%) факультетов.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студентов работой кафедры полностью удовлетворены (75%), «скорее да, чем нет» (25%).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Страницу кафедры на официальном сайте Университета оценили на отлично 58% студентов, 34% - </w:t>
      </w:r>
      <w:proofErr w:type="gramStart"/>
      <w:r w:rsidRPr="00DE4949">
        <w:rPr>
          <w:rFonts w:ascii="Times New Roman" w:eastAsia="Calibri" w:hAnsi="Times New Roman" w:cs="Times New Roman"/>
          <w:color w:val="000000"/>
          <w:sz w:val="28"/>
          <w:szCs w:val="28"/>
        </w:rPr>
        <w:t>на</w:t>
      </w:r>
      <w:proofErr w:type="gramEnd"/>
      <w:r w:rsidRPr="00DE4949">
        <w:rPr>
          <w:rFonts w:ascii="Times New Roman" w:eastAsia="Calibri" w:hAnsi="Times New Roman" w:cs="Times New Roman"/>
          <w:color w:val="000000"/>
          <w:sz w:val="28"/>
          <w:szCs w:val="28"/>
        </w:rPr>
        <w:t xml:space="preserve"> хорошо, 8% - на удовлетворительно.</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 календарно-тематическим планом лекций и занятий </w:t>
      </w:r>
      <w:proofErr w:type="gramStart"/>
      <w:r w:rsidRPr="00DE4949">
        <w:rPr>
          <w:rFonts w:ascii="Times New Roman" w:eastAsia="Calibri" w:hAnsi="Times New Roman" w:cs="Times New Roman"/>
          <w:color w:val="000000"/>
          <w:sz w:val="28"/>
          <w:szCs w:val="28"/>
        </w:rPr>
        <w:t>знакомы</w:t>
      </w:r>
      <w:proofErr w:type="gramEnd"/>
      <w:r w:rsidRPr="00DE4949">
        <w:rPr>
          <w:rFonts w:ascii="Times New Roman" w:eastAsia="Calibri" w:hAnsi="Times New Roman" w:cs="Times New Roman"/>
          <w:color w:val="000000"/>
          <w:sz w:val="28"/>
          <w:szCs w:val="28"/>
        </w:rPr>
        <w:t xml:space="preserve"> 100% опрошенных.</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Удовлетворены качеством и содержанием процесса обучения дисциплины все 100% опрошенных студентов. Также все респонденты полностью удовлетворены своими результатами в процессе обучения.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Организацией научно-исследовательской работы на кафедре (СНО, конференции, олимпиады) полностью удовлетворены 50%, 33% скорее удовлетворены, 17% затрудняются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Удовлетворенность обеспечением учебной и методической литературы по преподаваемой дисциплине: 75% полностью удовлетворены, 25% скорее удовлетворены.</w:t>
      </w:r>
      <w:proofErr w:type="gramEnd"/>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При оценке уровня компетенций, получаемых на кафедре, студенты ответили: основательные – 83%, достаточные – 17%.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по мнению студентов,  основательный – 67%, достаточный – 33%.</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Организацией и проведением самостоятельной работы на кафедре удовлетворены 100% студентов.</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Расписанием занятий на кафедре удовлетворены все 100% опрошенных.</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Степень удовлетворенности доброжелательностью и вежливостью преподавателей кафедры: 100% полностью удовлетворены.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Состоянием санитарно-гигиенических помещений кафедры удовлетворены 100% опрошенных студентов.</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Предложения студентов по улучшению качества и  условий осуществления образовательной деятельности на кафедре:</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обеспечить возможность приема пищи;</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проведение лекций в дистанционном формате;</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"Спасибо большое преподавателям за очень интересный цикл! Все понравилось, жаль, что прощаемся после экзамена»;</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«пожеланий нет, кафедра современная и адекватная в плане обучения»;</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«Было бы лучше, если бы не пришлось постоянно обходить здание больницы»; </w:t>
      </w:r>
    </w:p>
    <w:p w:rsidR="00DE4949" w:rsidRPr="00DE4949" w:rsidRDefault="00DE4949" w:rsidP="00DE4949">
      <w:pPr>
        <w:numPr>
          <w:ilvl w:val="0"/>
          <w:numId w:val="7"/>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«Надеюсь, в будущем для наших коллег будут сделаны остановки рядом с больницей, чтобы студенты больше не страдали от злых охранников и внеплановых опозданий на пару».</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«История Отечества, история медицины, политология и социология»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117 человек. Большинство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(7%) удовлетворены работой кафедры.</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По мнению большинства студентов (97%), дисциплина, изучаемая на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w:t>
      </w:r>
      <w:proofErr w:type="gramStart"/>
      <w:r w:rsidRPr="00DE4949">
        <w:rPr>
          <w:rFonts w:ascii="Times New Roman" w:eastAsia="Calibri" w:hAnsi="Times New Roman" w:cs="Times New Roman"/>
          <w:color w:val="000000"/>
          <w:sz w:val="28"/>
          <w:szCs w:val="28"/>
        </w:rPr>
        <w:t>довольны</w:t>
      </w:r>
      <w:proofErr w:type="gramEnd"/>
      <w:r w:rsidRPr="00DE4949">
        <w:rPr>
          <w:rFonts w:ascii="Times New Roman" w:eastAsia="Calibri" w:hAnsi="Times New Roman" w:cs="Times New Roman"/>
          <w:color w:val="000000"/>
          <w:sz w:val="28"/>
          <w:szCs w:val="28"/>
        </w:rPr>
        <w:t xml:space="preserve"> большинство студентов – 95% удовлетворены, 4% не удовлетворены, 1% затруднились ответить.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Выразили удовлетворенность доброжелательностью и вежливостью ППС кафедры большинство </w:t>
      </w:r>
      <w:proofErr w:type="gramStart"/>
      <w:r w:rsidRPr="00DE4949">
        <w:rPr>
          <w:rFonts w:ascii="Times New Roman" w:eastAsia="Calibri" w:hAnsi="Times New Roman" w:cs="Times New Roman"/>
          <w:color w:val="000000"/>
          <w:sz w:val="28"/>
          <w:szCs w:val="28"/>
        </w:rPr>
        <w:t>обучающихся</w:t>
      </w:r>
      <w:proofErr w:type="gramEnd"/>
      <w:r w:rsidRPr="00DE4949">
        <w:rPr>
          <w:rFonts w:ascii="Times New Roman" w:eastAsia="Calibri" w:hAnsi="Times New Roman" w:cs="Times New Roman"/>
          <w:color w:val="000000"/>
          <w:sz w:val="28"/>
          <w:szCs w:val="28"/>
        </w:rPr>
        <w:t>: полностью удовлетворены - 78%, скорее удовлетворены - 17%, скорее не удовлетворены - 1%, не удовлетворены – 1%, затруднились ответить – 3%.</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(66%) и достаточными (33%), недостаточными (1%).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(48%), достаточный (50%) и недостаточный (2%).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8"/>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внедрение инновационных методов обучения;</w:t>
      </w:r>
    </w:p>
    <w:p w:rsidR="00DE4949" w:rsidRPr="00DE4949" w:rsidRDefault="00DE4949" w:rsidP="00DE4949">
      <w:pPr>
        <w:numPr>
          <w:ilvl w:val="0"/>
          <w:numId w:val="8"/>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выдавать студентам больше учебных материалов;</w:t>
      </w:r>
    </w:p>
    <w:p w:rsidR="00DE4949" w:rsidRPr="00DE4949" w:rsidRDefault="00DE4949" w:rsidP="00DE4949">
      <w:pPr>
        <w:numPr>
          <w:ilvl w:val="0"/>
          <w:numId w:val="8"/>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проводить интерактивные экскурсии на базе музеев;</w:t>
      </w:r>
    </w:p>
    <w:p w:rsidR="00DE4949" w:rsidRPr="00DE4949" w:rsidRDefault="00DE4949" w:rsidP="00DE4949">
      <w:pPr>
        <w:numPr>
          <w:ilvl w:val="0"/>
          <w:numId w:val="8"/>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устраивать экскурсии в медицинские организации;</w:t>
      </w:r>
    </w:p>
    <w:p w:rsidR="00DE4949" w:rsidRPr="00DE4949" w:rsidRDefault="00DE4949" w:rsidP="00DE4949">
      <w:pPr>
        <w:numPr>
          <w:ilvl w:val="0"/>
          <w:numId w:val="8"/>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устраивать усвоение материала в игровом формате.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Остальных студентов всё устраивает, у них нет предложений.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«Медицинская информатика и управление в медицинских системах»</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13 человек. Все опрошенные (100%) удовлетворены работой кафедры медицинской информатики и управления в медицинских системах.</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 мнению всех респондентов (100%), дисциплина, изучаемая на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полностью удовлетворены все студенты (100%).</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Выразили полную удовлетворенность доброжелательностью и вежливостью ППС кафедры все обучающиеся (100%).</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(62%) и достаточными (38%).</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Уровень практических навыков, получаемых на кафедре, оценивается, как основательный (62%) и </w:t>
      </w:r>
      <w:proofErr w:type="gramStart"/>
      <w:r w:rsidRPr="00DE4949">
        <w:rPr>
          <w:rFonts w:ascii="Times New Roman" w:eastAsia="Calibri" w:hAnsi="Times New Roman" w:cs="Times New Roman"/>
          <w:color w:val="000000"/>
          <w:sz w:val="28"/>
          <w:szCs w:val="28"/>
        </w:rPr>
        <w:t>достаточными</w:t>
      </w:r>
      <w:proofErr w:type="gramEnd"/>
      <w:r w:rsidRPr="00DE4949">
        <w:rPr>
          <w:rFonts w:ascii="Times New Roman" w:eastAsia="Calibri" w:hAnsi="Times New Roman" w:cs="Times New Roman"/>
          <w:color w:val="000000"/>
          <w:sz w:val="28"/>
          <w:szCs w:val="28"/>
        </w:rPr>
        <w:t xml:space="preserve"> (38%).</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Часть студентов предложили введение больше интерактивных пар, остальные не внесли предложения по улучшению качества и условий осуществления образовательной деятельности на кафедре, так как их всё устраивает.</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«Спортивная медицина, лечебная и физическая культура»</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В </w:t>
      </w:r>
      <w:r w:rsidRPr="00DE4949">
        <w:rPr>
          <w:rFonts w:ascii="Times New Roman" w:eastAsia="Calibri" w:hAnsi="Times New Roman" w:cs="Times New Roman"/>
          <w:b/>
          <w:bCs/>
          <w:color w:val="000000"/>
          <w:sz w:val="28"/>
          <w:szCs w:val="28"/>
        </w:rPr>
        <w:t>анкетировании студентов</w:t>
      </w:r>
      <w:r w:rsidRPr="00DE4949">
        <w:rPr>
          <w:rFonts w:ascii="Times New Roman" w:eastAsia="Calibri" w:hAnsi="Times New Roman" w:cs="Times New Roman"/>
          <w:bCs/>
          <w:color w:val="000000"/>
          <w:sz w:val="28"/>
          <w:szCs w:val="28"/>
        </w:rPr>
        <w:t xml:space="preserve"> приняло участие 101 человек. Большая часть респондентов (92%) удовлетворена работой кафедры </w:t>
      </w:r>
      <w:r w:rsidRPr="00DE4949">
        <w:rPr>
          <w:rFonts w:ascii="Times New Roman" w:eastAsia="Calibri" w:hAnsi="Times New Roman" w:cs="Times New Roman"/>
          <w:color w:val="000000"/>
          <w:sz w:val="28"/>
          <w:szCs w:val="28"/>
        </w:rPr>
        <w:t>спортивной медицины, лечебной, физической культуры и здоровья</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По мнению 88% опрошенных студентов, дисциплина, изучаемая на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proofErr w:type="gramStart"/>
      <w:r w:rsidRPr="00DE4949">
        <w:rPr>
          <w:rFonts w:ascii="Times New Roman" w:eastAsia="Calibri" w:hAnsi="Times New Roman" w:cs="Times New Roman"/>
          <w:bCs/>
          <w:color w:val="000000"/>
          <w:sz w:val="28"/>
          <w:szCs w:val="28"/>
        </w:rPr>
        <w:t xml:space="preserve">Качеством и содержанием учебного процесса довольна подавляющая часть студентов (90%): из них полностью удовлетворены - 60%, скорее удовлетворены - 30%. </w:t>
      </w:r>
      <w:proofErr w:type="gramEnd"/>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lastRenderedPageBreak/>
        <w:t xml:space="preserve">Выразили удовлетворенность доброжелательностью и вежливостью ППС кафедры 87% </w:t>
      </w:r>
      <w:proofErr w:type="gramStart"/>
      <w:r w:rsidRPr="00DE4949">
        <w:rPr>
          <w:rFonts w:ascii="Times New Roman" w:eastAsia="Calibri" w:hAnsi="Times New Roman" w:cs="Times New Roman"/>
          <w:bCs/>
          <w:color w:val="000000"/>
          <w:sz w:val="28"/>
          <w:szCs w:val="28"/>
        </w:rPr>
        <w:t>обучающихся</w:t>
      </w:r>
      <w:proofErr w:type="gramEnd"/>
      <w:r w:rsidRPr="00DE4949">
        <w:rPr>
          <w:rFonts w:ascii="Times New Roman" w:eastAsia="Calibri" w:hAnsi="Times New Roman" w:cs="Times New Roman"/>
          <w:bCs/>
          <w:color w:val="000000"/>
          <w:sz w:val="28"/>
          <w:szCs w:val="28"/>
        </w:rPr>
        <w:t>.</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Уровень компетенций, получаемых на кафедре, студенты считают основательными (52%), достаточными (44%), недостаточными (5%).</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Уровень практических навыков, получаемых на кафедре, оценивается, как основательный (50%), достаточный (46%) и недостаточный (5%).</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увеличить количество тематических игровых занятий, посвящённых спортивных играм, и отдача предпочтений спортивно тематических игр;</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«Сами занятия не структурированы, после заминки, растяжки и расслабления преподаватели дают беговые упражнения. Разминка у всех однообразная и чересчур интенсивная, даже у тренированных студентов после нее болезненные растяжения»;</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улучшение качества помещений, в которых проходят занятия физической культурой;</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введение интерактивной образовательной программы;  </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улучшить оснащение спортивного зала.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Остальных студентов (84%) всё устраивает, и у них нет предложений.</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«Микробиология и вирусология»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приняли участие 59 человек. Большинство (82%) участников опроса удовлетворены работой кафедры микробиологии и вирусологии.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довольны почти все студенты: полностью удовлетворены (51%), скорее удовлетворены (31%), скорее не удовлетворены (12%), не удовлетворены (3%), затруднились ответить (3%).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респондентов удовлетворены (76%) обеспечением учебной и методической литературы по преподаваемой дисциплине, а также расписанием (70%), организацией и проведением самостоятельной работы (81%).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Выразили удовлетворенность доброжелательностью и вежливостью ППС кафедры все обучающиеся: полностью удовлетворены (70%), скорее удовлетворены (22%), не удовлетворены (7%), затруднились ответить (1%).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(36%), достаточными (59%), недостаточными (5%).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Уровень практических навыков, получаемых на кафедре, оценивается, как основательный (25%), достаточный (25%), недостаточный (50%).</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увеличить количество практических занятий;</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добавить интерактивных форм во время занятия;</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организовать питание на кафедре;</w:t>
      </w:r>
    </w:p>
    <w:p w:rsidR="00DE4949" w:rsidRPr="00DE4949" w:rsidRDefault="00DE4949" w:rsidP="00DE4949">
      <w:pPr>
        <w:numPr>
          <w:ilvl w:val="0"/>
          <w:numId w:val="9"/>
        </w:numPr>
        <w:spacing w:after="0"/>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 xml:space="preserve">«Предложений нет, меня все устраивает! Очень нравится преподаватель - Юрий Николаевич, хотелось бы, чтобы он остался и на следующий семестр у нас. Объясняет такую сложную и, на первый взгляд, непонятную, дисциплину, как микробиология, очень доходчиво, на простых жизненных примерах. Спасибо ему большое!» </w:t>
      </w:r>
    </w:p>
    <w:p w:rsidR="00DE4949" w:rsidRPr="00DE4949" w:rsidRDefault="00DE4949" w:rsidP="00DE4949">
      <w:pPr>
        <w:spacing w:after="0"/>
        <w:ind w:firstLine="567"/>
        <w:jc w:val="both"/>
        <w:rPr>
          <w:rFonts w:ascii="Times New Roman" w:eastAsia="Calibri" w:hAnsi="Times New Roman" w:cs="Times New Roman"/>
          <w:bCs/>
          <w:color w:val="000000"/>
          <w:sz w:val="28"/>
          <w:szCs w:val="28"/>
        </w:rPr>
      </w:pPr>
      <w:r w:rsidRPr="00DE4949">
        <w:rPr>
          <w:rFonts w:ascii="Times New Roman" w:eastAsia="Calibri" w:hAnsi="Times New Roman" w:cs="Times New Roman"/>
          <w:bCs/>
          <w:color w:val="000000"/>
          <w:sz w:val="28"/>
          <w:szCs w:val="28"/>
        </w:rPr>
        <w:t>Остальных студентов (89%) всё устраивает, и у них нет предложений.</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«Нормальная, топографическая и клиническая анатомия, оперативная хирургия»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115 человек. Большинство респондентов (82%) удовлетворены работой кафедры нормальной, топографической и клинической анатомии, оперативной хирургии.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довольны почти все студенты: удовлетворены (80%), не удовлетворены (17%), затруднились ответить (3%).</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Выразили удовлетворенность доброжелательностью и вежливостью ППС кафедры почти все обучающиеся (85%), не удовлетворены (10%) и затруднились ответить (5%).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(44%), достаточными (44%), недостаточными (12%).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(32%), достаточный (47%), недостаточный (21%).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приобрести новое современное оборудование и препараты, </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чаще ходить изучать материал в анатомическую комнату;</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увеличить количество практических занятий;</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ремонт в аудиториях;</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усилить контроль знаний;</w:t>
      </w:r>
    </w:p>
    <w:p w:rsidR="00DE4949" w:rsidRPr="00DE4949" w:rsidRDefault="00DE4949" w:rsidP="00DE4949">
      <w:pPr>
        <w:numPr>
          <w:ilvl w:val="0"/>
          <w:numId w:val="10"/>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оптимизировать расписание.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«Нормальная физиология»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54 человека. Большинство респондентов (69%) удовлетворены работой кафедры нормальной физиологии.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w:t>
      </w:r>
      <w:proofErr w:type="gramStart"/>
      <w:r w:rsidRPr="00DE4949">
        <w:rPr>
          <w:rFonts w:ascii="Times New Roman" w:eastAsia="Calibri" w:hAnsi="Times New Roman" w:cs="Times New Roman"/>
          <w:color w:val="000000"/>
          <w:sz w:val="28"/>
          <w:szCs w:val="28"/>
        </w:rPr>
        <w:t>довольны</w:t>
      </w:r>
      <w:proofErr w:type="gramEnd"/>
      <w:r w:rsidRPr="00DE4949">
        <w:rPr>
          <w:rFonts w:ascii="Times New Roman" w:eastAsia="Calibri" w:hAnsi="Times New Roman" w:cs="Times New Roman"/>
          <w:color w:val="000000"/>
          <w:sz w:val="28"/>
          <w:szCs w:val="28"/>
        </w:rPr>
        <w:t xml:space="preserve"> большинство  студентов: полностью удовлетворены (41%) и скорее удовлетворены (22%).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Выразили удовлетворенность доброжелательностью и вежливостью ППС кафедры большинство </w:t>
      </w:r>
      <w:proofErr w:type="gramStart"/>
      <w:r w:rsidRPr="00DE4949">
        <w:rPr>
          <w:rFonts w:ascii="Times New Roman" w:eastAsia="Calibri" w:hAnsi="Times New Roman" w:cs="Times New Roman"/>
          <w:color w:val="000000"/>
          <w:sz w:val="28"/>
          <w:szCs w:val="28"/>
        </w:rPr>
        <w:t>обучающихся</w:t>
      </w:r>
      <w:proofErr w:type="gramEnd"/>
      <w:r w:rsidRPr="00DE4949">
        <w:rPr>
          <w:rFonts w:ascii="Times New Roman" w:eastAsia="Calibri" w:hAnsi="Times New Roman" w:cs="Times New Roman"/>
          <w:color w:val="000000"/>
          <w:sz w:val="28"/>
          <w:szCs w:val="28"/>
        </w:rPr>
        <w:t>: полностью удовлетворены (43%) и скорее удовлетворены (26%).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(37%) и достаточными (47%).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(44%), достаточный (44%) и недостаточный (12%).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заменить учебные материалы кафедры на более современные источники литературы, использующиеся в современной практике врача-клинициста; </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больше практических занятий и обучения навыкам; </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обновить приборы и инструменты на кафедре;</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проработать расписание;</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создание электронного методического пособия, отражающего основные необходимые знания в курсе нормальной физиологии;</w:t>
      </w:r>
    </w:p>
    <w:p w:rsidR="00DE4949" w:rsidRPr="00DE4949" w:rsidRDefault="00DE4949" w:rsidP="00DE4949">
      <w:pPr>
        <w:numPr>
          <w:ilvl w:val="0"/>
          <w:numId w:val="11"/>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структуризация и улучшение качества лекционных материалов.</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«Общая гигиена»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63 человека. Большинство респондентов (95%) удовлетворены работой кафедры общей гигиены и профильных гигиенических дисциплин.</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97% опрошенных.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Своими результатами в  процессе обучения на кафедре (текущий контроль, промежуточная аттестация) удовлетворены большинство студентов (92%).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Выразили удовлетворенность доброжелательностью и вежливостью ППС кафедры 95% респондентов, а 5% затруднились ответить.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(70%) и достаточными (30%). Уровень практических навыков, получаемых на кафедре, так же оценивается, как основательный (57%), достаточный (38%), недостаточный (5%).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 предоставлять актуальную литературу по дисциплине и </w:t>
      </w:r>
      <w:proofErr w:type="spellStart"/>
      <w:r w:rsidRPr="00DE4949">
        <w:rPr>
          <w:rFonts w:ascii="Times New Roman" w:eastAsia="Calibri" w:hAnsi="Times New Roman" w:cs="Times New Roman"/>
          <w:color w:val="000000"/>
          <w:sz w:val="28"/>
          <w:szCs w:val="28"/>
        </w:rPr>
        <w:t>СанПин</w:t>
      </w:r>
      <w:proofErr w:type="spellEnd"/>
      <w:r w:rsidRPr="00DE4949">
        <w:rPr>
          <w:rFonts w:ascii="Times New Roman" w:eastAsia="Calibri" w:hAnsi="Times New Roman" w:cs="Times New Roman"/>
          <w:color w:val="000000"/>
          <w:sz w:val="28"/>
          <w:szCs w:val="28"/>
        </w:rPr>
        <w:t xml:space="preserve">, </w:t>
      </w:r>
      <w:proofErr w:type="gramStart"/>
      <w:r w:rsidRPr="00DE4949">
        <w:rPr>
          <w:rFonts w:ascii="Times New Roman" w:eastAsia="Calibri" w:hAnsi="Times New Roman" w:cs="Times New Roman"/>
          <w:color w:val="000000"/>
          <w:sz w:val="28"/>
          <w:szCs w:val="28"/>
        </w:rPr>
        <w:t>которые</w:t>
      </w:r>
      <w:proofErr w:type="gramEnd"/>
      <w:r w:rsidRPr="00DE4949">
        <w:rPr>
          <w:rFonts w:ascii="Times New Roman" w:eastAsia="Calibri" w:hAnsi="Times New Roman" w:cs="Times New Roman"/>
          <w:color w:val="000000"/>
          <w:sz w:val="28"/>
          <w:szCs w:val="28"/>
        </w:rPr>
        <w:t xml:space="preserve"> используются в настоящий момент;</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 записать </w:t>
      </w:r>
      <w:proofErr w:type="spellStart"/>
      <w:r w:rsidRPr="00DE4949">
        <w:rPr>
          <w:rFonts w:ascii="Times New Roman" w:eastAsia="Calibri" w:hAnsi="Times New Roman" w:cs="Times New Roman"/>
          <w:color w:val="000000"/>
          <w:sz w:val="28"/>
          <w:szCs w:val="28"/>
        </w:rPr>
        <w:t>видеолекции</w:t>
      </w:r>
      <w:proofErr w:type="spellEnd"/>
      <w:r w:rsidRPr="00DE4949">
        <w:rPr>
          <w:rFonts w:ascii="Times New Roman" w:eastAsia="Calibri" w:hAnsi="Times New Roman" w:cs="Times New Roman"/>
          <w:color w:val="000000"/>
          <w:sz w:val="28"/>
          <w:szCs w:val="28"/>
        </w:rPr>
        <w:t xml:space="preserve"> и выложить их на </w:t>
      </w:r>
      <w:proofErr w:type="gramStart"/>
      <w:r w:rsidRPr="00DE4949">
        <w:rPr>
          <w:rFonts w:ascii="Times New Roman" w:eastAsia="Calibri" w:hAnsi="Times New Roman" w:cs="Times New Roman"/>
          <w:color w:val="000000"/>
          <w:sz w:val="28"/>
          <w:szCs w:val="28"/>
        </w:rPr>
        <w:t>ДО</w:t>
      </w:r>
      <w:proofErr w:type="gramEnd"/>
      <w:r w:rsidRPr="00DE4949">
        <w:rPr>
          <w:rFonts w:ascii="Times New Roman" w:eastAsia="Calibri" w:hAnsi="Times New Roman" w:cs="Times New Roman"/>
          <w:color w:val="000000"/>
          <w:sz w:val="28"/>
          <w:szCs w:val="28"/>
        </w:rPr>
        <w:t>, чтобы студенты могли с ними ознакомиться в любое время и перед занятиями, и перед зачетами, и перед экзаменом;</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создать доступ к электронным версиям методичек по практическим занятиям, разработанных на кафедре и другим учебным пособиям;</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 обновление инструментов и приборов на кафедре, на </w:t>
      </w:r>
      <w:proofErr w:type="gramStart"/>
      <w:r w:rsidRPr="00DE4949">
        <w:rPr>
          <w:rFonts w:ascii="Times New Roman" w:eastAsia="Calibri" w:hAnsi="Times New Roman" w:cs="Times New Roman"/>
          <w:color w:val="000000"/>
          <w:sz w:val="28"/>
          <w:szCs w:val="28"/>
        </w:rPr>
        <w:t>актуальные</w:t>
      </w:r>
      <w:proofErr w:type="gramEnd"/>
      <w:r w:rsidRPr="00DE4949">
        <w:rPr>
          <w:rFonts w:ascii="Times New Roman" w:eastAsia="Calibri" w:hAnsi="Times New Roman" w:cs="Times New Roman"/>
          <w:color w:val="000000"/>
          <w:sz w:val="28"/>
          <w:szCs w:val="28"/>
        </w:rPr>
        <w:t xml:space="preserve"> и работающие.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«Общая и биоорганическая химия»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приняли участие 67 человек (лечебный факультет – 80% студентов, педиатрический факультет – 20%). Большинство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(91%) удовлетворены работой кафедры общей и биоорганической химии.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 мнению большинства студентов (94%), дисциплина, изучаемая на кафедре,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довольны почти все студенты: полностью удовлетворены (58%), скорее удовлетворены (34%) и не удовлетворены (8%).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Выразили удовлетворенность доброжелательностью и вежливостью ППС кафедры почти все обучающиеся (85%).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и достаточными.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и  достаточный (95%) и недостаточный (5%).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2"/>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развитие научно-исследовательской работы студентов: вовлечение студентов в научно-исследовательские проекты кафедры, организация научных конференций и семинаров для студентов, поощрение публикаций результатов студенческих исследований в научных журналах; </w:t>
      </w:r>
    </w:p>
    <w:p w:rsidR="00DE4949" w:rsidRPr="00DE4949" w:rsidRDefault="00DE4949" w:rsidP="00DE4949">
      <w:pPr>
        <w:numPr>
          <w:ilvl w:val="0"/>
          <w:numId w:val="12"/>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проводить лекции по дисциплине в очном формате;</w:t>
      </w:r>
    </w:p>
    <w:p w:rsidR="00DE4949" w:rsidRPr="00DE4949" w:rsidRDefault="00DE4949" w:rsidP="00DE4949">
      <w:pPr>
        <w:numPr>
          <w:ilvl w:val="0"/>
          <w:numId w:val="12"/>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более подробно разбирать материал.</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«Общественное здоровье и здравоохранение»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об удовлетворенности образовательным процессом на кафедре общественного здоровья и здравоохранения с курсом информатизации здравоохранения приняли участие 89 обучающихся  лечебного факультета. Большинство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(96%) удовлетворены работой кафедры.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студенты довольны: полностью удовлетворены (62%), скорее удовлетворены (36%) и затруднились ответить (2%).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Доброжелательностью и вежливостью профессорско-преподавательского состава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(66%), скорее удовлетворены (28%) и затруднились ответить (1%).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 мнению студентов, уровень компетенций, получаемых на кафедре, основательный (54%) и достаточный (45%) и недостаточный (1%). Уровень практических навыков, получаемых на кафедре, также считают основательным (46%), достаточным (51%) и недостаточным (3%).</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Предложения по улучшению качества и условий осуществления образовательной деятельности на кафедре были следующие:</w:t>
      </w:r>
    </w:p>
    <w:p w:rsidR="00DE4949" w:rsidRPr="00DE4949" w:rsidRDefault="00DE4949" w:rsidP="00DE4949">
      <w:pPr>
        <w:numPr>
          <w:ilvl w:val="0"/>
          <w:numId w:val="16"/>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преподавателям быть более требовательными;</w:t>
      </w:r>
    </w:p>
    <w:p w:rsidR="00DE4949" w:rsidRPr="00DE4949" w:rsidRDefault="00DE4949" w:rsidP="00DE4949">
      <w:pPr>
        <w:numPr>
          <w:ilvl w:val="0"/>
          <w:numId w:val="16"/>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проработать вопрос с лекциями: не всем приходили ссылки с приглашениями на лекции;</w:t>
      </w:r>
    </w:p>
    <w:p w:rsidR="00DE4949" w:rsidRPr="00DE4949" w:rsidRDefault="00DE4949" w:rsidP="00DE4949">
      <w:pPr>
        <w:numPr>
          <w:ilvl w:val="0"/>
          <w:numId w:val="16"/>
        </w:numPr>
        <w:spacing w:after="0"/>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побольше</w:t>
      </w:r>
      <w:proofErr w:type="gramEnd"/>
      <w:r w:rsidRPr="00DE4949">
        <w:rPr>
          <w:rFonts w:ascii="Times New Roman" w:eastAsia="Calibri" w:hAnsi="Times New Roman" w:cs="Times New Roman"/>
          <w:color w:val="000000"/>
          <w:sz w:val="28"/>
          <w:szCs w:val="28"/>
        </w:rPr>
        <w:t xml:space="preserve"> разбора экзаменационных вопросов, поменьше практической (задачи) и самостоятельной деятельности;</w:t>
      </w:r>
    </w:p>
    <w:p w:rsidR="00DE4949" w:rsidRPr="00DE4949" w:rsidRDefault="00DE4949" w:rsidP="00DE4949">
      <w:pPr>
        <w:numPr>
          <w:ilvl w:val="0"/>
          <w:numId w:val="16"/>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больше прикладных знаний для дальнейшей практической деятельности врача.</w:t>
      </w: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«Общественное здоровье и здравоохранение»</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b/>
          <w:color w:val="000000"/>
          <w:sz w:val="28"/>
          <w:szCs w:val="28"/>
        </w:rPr>
        <w:t>Анкетирование студентов</w:t>
      </w:r>
      <w:r w:rsidRPr="00DE4949">
        <w:rPr>
          <w:rFonts w:ascii="Times New Roman" w:eastAsia="Calibri" w:hAnsi="Times New Roman" w:cs="Times New Roman"/>
          <w:color w:val="000000"/>
          <w:sz w:val="28"/>
          <w:szCs w:val="28"/>
        </w:rPr>
        <w:t xml:space="preserve"> об удовлетворенности образовательным процессом на кафедре общественного здоровья и здравоохранения с курсом права. Всего в анкетировании приняли участие 53 человека, в том числе  женского пола – 83%, мужского пола - 17%,  2% - студенты медико-профилактического факультета, 62% - студенты педиатрического факультета, 36% - студенты лечебного факультета.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Анализ результатов анкетирования студентов  показал, что студенты  удовлетворены  работой кафедры (100%), полностью удовлетворены качеством и содержанием процесса </w:t>
      </w:r>
      <w:proofErr w:type="gramStart"/>
      <w:r w:rsidRPr="00DE4949">
        <w:rPr>
          <w:rFonts w:ascii="Times New Roman" w:eastAsia="Calibri" w:hAnsi="Times New Roman" w:cs="Times New Roman"/>
          <w:color w:val="000000"/>
          <w:sz w:val="28"/>
          <w:szCs w:val="28"/>
        </w:rPr>
        <w:t>обучения</w:t>
      </w:r>
      <w:proofErr w:type="gramEnd"/>
      <w:r w:rsidRPr="00DE4949">
        <w:rPr>
          <w:rFonts w:ascii="Times New Roman" w:eastAsia="Calibri" w:hAnsi="Times New Roman" w:cs="Times New Roman"/>
          <w:color w:val="000000"/>
          <w:sz w:val="28"/>
          <w:szCs w:val="28"/>
        </w:rPr>
        <w:t xml:space="preserve"> преподаваемым дисциплинам на кафедре (91%).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высоко оценили уровень компетенций, получаемых на кафедре, как основательный – 71,7%, как достаточный – 28,3%. Несколько ниже опрошенные оценили уровень практических навыков,  получаемых на кафедре, как достаточный – 30,2%, как основательный – 69,8%.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Степень удовлетворенности студентов доброжелательностью и вежливостью преподавателей и учебно-вспомогательного персонала высокая, полностью удовлетворены 94,3% студентов, скорее удовлетворены 3,8%, скорее не удовлетворены 1,9%.</w:t>
      </w:r>
      <w:proofErr w:type="gramEnd"/>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Студенты в основном хорошо и отлично оценили страницу кафедры на официальном сайте университета (33,9% и 52,8% соответственно), удовлетворительно - только каждый седьмой.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Полностью удовлетворены обеспечением учебной и методической литературой по преподаваемой дисциплине 73,6%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скорее удовлетворены – 18,9%, не удовлетворены только 1,9%, затруднились ответить 5,6%. Студентам полностью доступны учебно-методические материалы кафедры. Знакомы с календарно-тематическим планом лекций и практических занятий  дисциплины, по которой они обучаются, 88,3% студентов.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Все студенты считают, что дисциплина, которую они изучают  на кафедре, отвечает требованиям новизны в части содержания. Большинство студентов  удовлетворены организацией научно-исследовательской работы на кафедре (СНО, конференции, олимпиады) (67,9%). Степень удовлетворенности организацией самостоятельной работы на кафедре максимальная у 88,7% студентов. Также наблюдается максимальная степень удовлетворенности доступностью ресурсов Интернет  на кафедре у подавляющего большинства студентов (94,3%).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расписанием занятий на кафедре 94,3% опрошенных.</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Студенты высоко оценили степень удовлетворенности состоянием санитарно-гигиенических помещений кафедры: полностью удовлетворены - 77,4%, скорее удовлетворены – 15,1%, не удовлетворены – 5,6%, затруднились ответить – 1,9%. В целом у студентов предложений по улучшению качества и  условий осуществления образовательной деятельности на кафедре или нет, или все устраивает (90,6%).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Гораздо критичнее студенты оценивают собственные усилия и успехи в обучении на кафедре. В полную силу учатся только 79,3% опрошенных, не всегда получается, учеба дается с трудом каждому шестому студенту, без старания учатся 1,9% студентов. Однако</w:t>
      </w:r>
      <w:proofErr w:type="gramStart"/>
      <w:r w:rsidRPr="00DE4949">
        <w:rPr>
          <w:rFonts w:ascii="Times New Roman" w:eastAsia="Calibri" w:hAnsi="Times New Roman" w:cs="Times New Roman"/>
          <w:color w:val="000000"/>
          <w:sz w:val="28"/>
          <w:szCs w:val="28"/>
        </w:rPr>
        <w:t>,</w:t>
      </w:r>
      <w:proofErr w:type="gramEnd"/>
      <w:r w:rsidRPr="00DE4949">
        <w:rPr>
          <w:rFonts w:ascii="Times New Roman" w:eastAsia="Calibri" w:hAnsi="Times New Roman" w:cs="Times New Roman"/>
          <w:color w:val="000000"/>
          <w:sz w:val="28"/>
          <w:szCs w:val="28"/>
        </w:rPr>
        <w:t xml:space="preserve"> в  работе СНО кафедры участвуют 9,4% опрошенных. Не пропускают занятия 98,1% студентов, остальные причиной пропусков указывают социальные проблемы. Полностью </w:t>
      </w:r>
      <w:proofErr w:type="gramStart"/>
      <w:r w:rsidRPr="00DE4949">
        <w:rPr>
          <w:rFonts w:ascii="Times New Roman" w:eastAsia="Calibri" w:hAnsi="Times New Roman" w:cs="Times New Roman"/>
          <w:color w:val="000000"/>
          <w:sz w:val="28"/>
          <w:szCs w:val="28"/>
        </w:rPr>
        <w:t>удовлетворены</w:t>
      </w:r>
      <w:proofErr w:type="gramEnd"/>
      <w:r w:rsidRPr="00DE4949">
        <w:rPr>
          <w:rFonts w:ascii="Times New Roman" w:eastAsia="Calibri" w:hAnsi="Times New Roman" w:cs="Times New Roman"/>
          <w:color w:val="000000"/>
          <w:sz w:val="28"/>
          <w:szCs w:val="28"/>
        </w:rPr>
        <w:t xml:space="preserve"> своими результатами большинство респондентов - 86,8%, скорее удовлетворены - 13,2%.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Таким образом, степень удовлетворенности студентов образовательным процессом на кафедре достаточно высокая.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«Патологическая анатомия»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на кафедре патологической анатомии с секционным курсом приняли участие 44 студента лечебного, педиатрического и медико-профилактического факультетов.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Работой кафедры большинство студентов удовлетворены (95,5%), оставшиеся (4,5%) ответили «скорее нет, чем да». По мнению студентов, дисциплина, которую изучают на кафедре, отвечает требованиям новизны в части содержания (97,7%).</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Опрошенные оценили уровень компетенций, получаемых на кафедре, основательным (72,7%), достаточным (25,0%), недостаточным (2,3%</w:t>
      </w:r>
      <w:proofErr w:type="gramStart"/>
      <w:r w:rsidRPr="00DE4949">
        <w:rPr>
          <w:rFonts w:ascii="Times New Roman" w:eastAsia="Calibri" w:hAnsi="Times New Roman" w:cs="Times New Roman"/>
          <w:color w:val="000000"/>
          <w:sz w:val="28"/>
          <w:szCs w:val="28"/>
        </w:rPr>
        <w:t xml:space="preserve"> )</w:t>
      </w:r>
      <w:proofErr w:type="gramEnd"/>
      <w:r w:rsidRPr="00DE4949">
        <w:rPr>
          <w:rFonts w:ascii="Times New Roman" w:eastAsia="Calibri" w:hAnsi="Times New Roman" w:cs="Times New Roman"/>
          <w:color w:val="000000"/>
          <w:sz w:val="28"/>
          <w:szCs w:val="28"/>
        </w:rPr>
        <w:t>.</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студенты считают основательным (54,6%), достаточным (40,9%), недостаточным (4,5%).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Для улучшения качества и условий осуществления образовательной деятельности на кафедре студенты внесли предложения: </w:t>
      </w:r>
    </w:p>
    <w:p w:rsidR="00DE4949" w:rsidRPr="00DE4949" w:rsidRDefault="00DE4949" w:rsidP="00DE4949">
      <w:pPr>
        <w:numPr>
          <w:ilvl w:val="0"/>
          <w:numId w:val="1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обновить препараты;</w:t>
      </w:r>
    </w:p>
    <w:p w:rsidR="00DE4949" w:rsidRPr="00DE4949" w:rsidRDefault="00DE4949" w:rsidP="00DE4949">
      <w:pPr>
        <w:numPr>
          <w:ilvl w:val="0"/>
          <w:numId w:val="1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обновить методические разработки кафедры;</w:t>
      </w:r>
    </w:p>
    <w:p w:rsidR="00DE4949" w:rsidRPr="00DE4949" w:rsidRDefault="00DE4949" w:rsidP="00DE4949">
      <w:pPr>
        <w:numPr>
          <w:ilvl w:val="0"/>
          <w:numId w:val="1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ремонт аудиторий;</w:t>
      </w:r>
    </w:p>
    <w:p w:rsidR="00DE4949" w:rsidRPr="00DE4949" w:rsidRDefault="00DE4949" w:rsidP="00DE4949">
      <w:pPr>
        <w:numPr>
          <w:ilvl w:val="0"/>
          <w:numId w:val="13"/>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заменить старые микроскопы.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Также респонденты выражают благодарность сотрудникам, считают дисциплину нужной и важной.  </w:t>
      </w: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«Пропедевтика детских болезней»</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15 обучающихся 3 курса педиатрического факультета, большинство из них (93%) удовлетворены работой кафедры.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довольны большинство студентов: полностью удовлетворены - 66,7%, скорее удовлетворены - 26,7%, а не удовлетворены – 6,6%. Большинство респондентов (93,3%) выразили удовлетворенность доброжелательностью и вежливостью ППС кафедры.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- 66,7%, достаточными – 26,7% и недостаточными – 6,6%.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также оценивается, как основательный - 73,4%, достаточный - 20,0% и недостаточный – 6,6%.</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организовать буфет, место для обеда; </w:t>
      </w:r>
    </w:p>
    <w:p w:rsidR="00DE4949" w:rsidRPr="00DE4949" w:rsidRDefault="00DE4949" w:rsidP="00DE4949">
      <w:pPr>
        <w:numPr>
          <w:ilvl w:val="0"/>
          <w:numId w:val="14"/>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организовать проведение СНО каждый месяц.</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Также среди ответов были и такие, как «Замечательная кафедра. Понимающие и очень умные преподаватели. Фундаментальные знания вынесены с данного предмета. На данный момент это моя любимая дисциплина за 3 года обучения. Ведётся </w:t>
      </w:r>
      <w:proofErr w:type="gramStart"/>
      <w:r w:rsidRPr="00DE4949">
        <w:rPr>
          <w:rFonts w:ascii="Times New Roman" w:eastAsia="Calibri" w:hAnsi="Times New Roman" w:cs="Times New Roman"/>
          <w:color w:val="000000"/>
          <w:sz w:val="28"/>
          <w:szCs w:val="28"/>
        </w:rPr>
        <w:t>вне</w:t>
      </w:r>
      <w:proofErr w:type="gramEnd"/>
      <w:r w:rsidRPr="00DE4949">
        <w:rPr>
          <w:rFonts w:ascii="Times New Roman" w:eastAsia="Calibri" w:hAnsi="Times New Roman" w:cs="Times New Roman"/>
          <w:color w:val="000000"/>
          <w:sz w:val="28"/>
          <w:szCs w:val="28"/>
        </w:rPr>
        <w:t xml:space="preserve"> </w:t>
      </w:r>
      <w:proofErr w:type="gramStart"/>
      <w:r w:rsidRPr="00DE4949">
        <w:rPr>
          <w:rFonts w:ascii="Times New Roman" w:eastAsia="Calibri" w:hAnsi="Times New Roman" w:cs="Times New Roman"/>
          <w:color w:val="000000"/>
          <w:sz w:val="28"/>
          <w:szCs w:val="28"/>
        </w:rPr>
        <w:t>учебная</w:t>
      </w:r>
      <w:proofErr w:type="gramEnd"/>
      <w:r w:rsidRPr="00DE4949">
        <w:rPr>
          <w:rFonts w:ascii="Times New Roman" w:eastAsia="Calibri" w:hAnsi="Times New Roman" w:cs="Times New Roman"/>
          <w:color w:val="000000"/>
          <w:sz w:val="28"/>
          <w:szCs w:val="28"/>
        </w:rPr>
        <w:t xml:space="preserve"> работа, заседания СНО, олимпиады, конкурсы».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«Факультетская и госпитальная педиатрия»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26 человек, большинство из них (96%) удовлетворены работой кафедры факультетской и госпитальной педиатрии.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довольны почти все студенты: полностью удовлетворены (57,7%) и скорее удовлетворены (42,3%). Большинство респондентов (88,5%) выразили удовлетворенность доброжелательностью и вежливостью ППС кафедры.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(53,8%) и достаточными – (46,2%).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оценивается, как основательный (38,5%), достаточный (50,0%) и недостаточный (11,5%).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Студенты внесли предложения по улучшению качества и условий осуществления образовательной деятельности на кафедре: «Более современной информации по лечению некоторых заболеваний без использования неэффективных методов», «обновление информационных данных в лекционном материале», «по возможности больше разбирать и  анализировать клинические случаи и непосредственно взаимодействовать с пациентами». Также среди ответов были и такие, как «предложений нет», «всё устраивает».</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«Факультетская хирургия»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38 обучающихся, большинство из них (97%) удовлетворены работой кафедры факультетской хирургии №2.</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довольны почти все студенты: полностью удовлетворены (76,3%) и скорее удовлетворены (23,7%). Все респонденты (100%) выразили удовлетворенность доброжелательностью и вежливостью ППС кафедры.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По мнению 100%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xml:space="preserve"> дисциплина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(70%) и достаточными (30%).</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респондентами оценивается, как основательный (55%), достаточный (37%) и недостаточный (8%).</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организовать место для приема пищи;</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«для улучшения качества можно добавить  практики на семинарских  занятиях для МПФ, также можно добавить осмотр пациентов хирургического профиля и написание истории болезней»;</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записать лекции и выложить их на сайт </w:t>
      </w:r>
      <w:proofErr w:type="gramStart"/>
      <w:r w:rsidRPr="00DE4949">
        <w:rPr>
          <w:rFonts w:ascii="Times New Roman" w:eastAsia="Calibri" w:hAnsi="Times New Roman" w:cs="Times New Roman"/>
          <w:color w:val="000000"/>
          <w:sz w:val="28"/>
          <w:szCs w:val="28"/>
        </w:rPr>
        <w:t>ДО</w:t>
      </w:r>
      <w:proofErr w:type="gramEnd"/>
      <w:r w:rsidRPr="00DE4949">
        <w:rPr>
          <w:rFonts w:ascii="Times New Roman" w:eastAsia="Calibri" w:hAnsi="Times New Roman" w:cs="Times New Roman"/>
          <w:color w:val="000000"/>
          <w:sz w:val="28"/>
          <w:szCs w:val="28"/>
        </w:rPr>
        <w:t>;</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сделать ремонт в аудиториях;</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«Больше взаимодействовать с пациентами. Учить </w:t>
      </w:r>
      <w:proofErr w:type="gramStart"/>
      <w:r w:rsidRPr="00DE4949">
        <w:rPr>
          <w:rFonts w:ascii="Times New Roman" w:eastAsia="Calibri" w:hAnsi="Times New Roman" w:cs="Times New Roman"/>
          <w:color w:val="000000"/>
          <w:sz w:val="28"/>
          <w:szCs w:val="28"/>
        </w:rPr>
        <w:t>грамотно</w:t>
      </w:r>
      <w:proofErr w:type="gramEnd"/>
      <w:r w:rsidRPr="00DE4949">
        <w:rPr>
          <w:rFonts w:ascii="Times New Roman" w:eastAsia="Calibri" w:hAnsi="Times New Roman" w:cs="Times New Roman"/>
          <w:color w:val="000000"/>
          <w:sz w:val="28"/>
          <w:szCs w:val="28"/>
        </w:rPr>
        <w:t xml:space="preserve"> собирать анамнез пациентов. Больше взаимодействовать с врачами, давая советы».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Примерно половину респондентов «всё устраивает» и у них «предложений нет».</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color w:val="000000"/>
          <w:sz w:val="28"/>
          <w:szCs w:val="28"/>
        </w:rPr>
        <w:br w:type="page"/>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lastRenderedPageBreak/>
        <w:t>Дисциплина «Фармакология»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приняли участие 96 обучающихся. Большинство респондентов (96%) удовлетворены работой кафедры фармакологии.</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Качеством и содержанием учебного процесса удовлетворены 96% студентов, скорее не удовлетворены - 3%, затруднились ответить – 1%. Выразили удовлетворенность доброжелательностью и вежливостью ППС кафедры 92% респондентов.</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По мнению 91%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 дисциплина отвечает требованиям новизны в части содержания.</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Степень удовлетворенности студентов доброжелательностью и вежливостью преподавателей и учебно-вспомогательного персонала высокая, полностью удовлетворены 76% студентов, скорее удовлетворены 16%, скорее не удовлетворены 6%, затруднились ответить 2%.</w:t>
      </w:r>
      <w:proofErr w:type="gramEnd"/>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основательными (62%), достаточными (37%) и недостаточными (1%).</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практических навыков, получаемых на кафедре, респондентами оценивается, как основательный (39%), достаточный (53%) и недостаточный (8%).</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Студенты внесли предложения по улучшению качества и условий осуществления образовательной деятельности на кафедре: </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добавить наглядные схемы для изучения механизмов действия;</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подробнее изучать особенности выбора/применения препарата при заболеваниях;</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добавить теоретических материалов для подготовки к практическим занятиям;</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провести ремонт в аудиториях;</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пересмотреть дозировки отдельных препаратов, т.к. они не соответствуют тем, которые применяются в практике;</w:t>
      </w:r>
    </w:p>
    <w:p w:rsidR="00DE4949" w:rsidRPr="00DE4949" w:rsidRDefault="00DE4949" w:rsidP="00DE4949">
      <w:pPr>
        <w:numPr>
          <w:ilvl w:val="0"/>
          <w:numId w:val="15"/>
        </w:numPr>
        <w:spacing w:after="0"/>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актуализировать информацию в лекциях.</w:t>
      </w:r>
    </w:p>
    <w:p w:rsidR="00DE4949" w:rsidRPr="00DE4949" w:rsidRDefault="00DE4949" w:rsidP="00DE4949">
      <w:pPr>
        <w:spacing w:after="0"/>
        <w:ind w:firstLine="567"/>
        <w:jc w:val="both"/>
        <w:rPr>
          <w:rFonts w:ascii="Times New Roman" w:eastAsia="Calibri" w:hAnsi="Times New Roman" w:cs="Times New Roman"/>
          <w:b/>
          <w:color w:val="000000"/>
          <w:sz w:val="28"/>
          <w:szCs w:val="28"/>
          <w:u w:val="single"/>
        </w:rPr>
      </w:pPr>
      <w:r w:rsidRPr="00DE4949">
        <w:rPr>
          <w:rFonts w:ascii="Times New Roman" w:eastAsia="Calibri" w:hAnsi="Times New Roman" w:cs="Times New Roman"/>
          <w:b/>
          <w:color w:val="000000"/>
          <w:sz w:val="28"/>
          <w:szCs w:val="28"/>
          <w:u w:val="single"/>
        </w:rPr>
        <w:t>Дисциплина «Эпидемиология и гигиена»</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В </w:t>
      </w:r>
      <w:r w:rsidRPr="00DE4949">
        <w:rPr>
          <w:rFonts w:ascii="Times New Roman" w:eastAsia="Calibri" w:hAnsi="Times New Roman" w:cs="Times New Roman"/>
          <w:b/>
          <w:color w:val="000000"/>
          <w:sz w:val="28"/>
          <w:szCs w:val="28"/>
        </w:rPr>
        <w:t>анкетировании студентов</w:t>
      </w:r>
      <w:r w:rsidRPr="00DE4949">
        <w:rPr>
          <w:rFonts w:ascii="Times New Roman" w:eastAsia="Calibri" w:hAnsi="Times New Roman" w:cs="Times New Roman"/>
          <w:color w:val="000000"/>
          <w:sz w:val="28"/>
          <w:szCs w:val="28"/>
        </w:rPr>
        <w:t xml:space="preserve"> приняло участие 8 человек. Все респонденты (100%) удовлетворены работой кафедры эпидемиологии и гигиены.</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Качеством и содержанием учебного процесса полностью удовлетворены все студенты (100%). Своими результатами в  процессе обучения на кафедре (текущий контроль, промежуточная аттестация) также удовлетворены 100% </w:t>
      </w:r>
      <w:proofErr w:type="gramStart"/>
      <w:r w:rsidRPr="00DE4949">
        <w:rPr>
          <w:rFonts w:ascii="Times New Roman" w:eastAsia="Calibri" w:hAnsi="Times New Roman" w:cs="Times New Roman"/>
          <w:color w:val="000000"/>
          <w:sz w:val="28"/>
          <w:szCs w:val="28"/>
        </w:rPr>
        <w:t>опрошенных</w:t>
      </w:r>
      <w:proofErr w:type="gramEnd"/>
      <w:r w:rsidRPr="00DE4949">
        <w:rPr>
          <w:rFonts w:ascii="Times New Roman" w:eastAsia="Calibri" w:hAnsi="Times New Roman" w:cs="Times New Roman"/>
          <w:color w:val="000000"/>
          <w:sz w:val="28"/>
          <w:szCs w:val="28"/>
        </w:rPr>
        <w:t>.</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lastRenderedPageBreak/>
        <w:t xml:space="preserve">Выразили удовлетворенность доброжелательностью и вежливостью ППС кафедры все опрошенные (100%). </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Большинство студентов (87,5%) удовлетворены организацией научно-исследовательской работы на кафедре (СНО, конференции, олимпиады), а 12,5% - затруднились ответить.</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При оценке степени удовлетворенности обеспечением учебной и методической литературы по преподаваемой дисциплине были получены следующие ответы: полностью удовлетворены – 87,5%, затруднились ответить – 12,5%</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Уровень компетенций, получаемых на кафедре, студенты считают основательным (50,0%) и достаточным (50,0%). Уровень практических навыков, получаемых на кафедре, так же оценивается, как основательный (50,0%) и достаточный (50,0%).</w:t>
      </w:r>
    </w:p>
    <w:p w:rsidR="00DE4949" w:rsidRPr="00DE4949" w:rsidRDefault="00DE4949"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Студенты не внесли предложения по улучшению качества и условий осуществления образовательной деятельности на кафедре: их всё устраивает.</w:t>
      </w: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F87CD6" w:rsidRPr="00DE4949" w:rsidRDefault="00F87CD6" w:rsidP="00DE4949">
      <w:pPr>
        <w:spacing w:after="0"/>
        <w:ind w:firstLine="567"/>
        <w:jc w:val="both"/>
        <w:rPr>
          <w:rFonts w:ascii="Times New Roman" w:hAnsi="Times New Roman" w:cs="Times New Roman"/>
          <w:sz w:val="28"/>
          <w:szCs w:val="28"/>
        </w:rPr>
      </w:pPr>
    </w:p>
    <w:p w:rsidR="00FF178B" w:rsidRPr="00DE4949" w:rsidRDefault="000A7F32"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Резуль</w:t>
      </w:r>
      <w:r w:rsidR="00F87CD6" w:rsidRPr="00DE4949">
        <w:rPr>
          <w:rFonts w:ascii="Times New Roman" w:hAnsi="Times New Roman" w:cs="Times New Roman"/>
          <w:b/>
          <w:color w:val="000000"/>
          <w:sz w:val="28"/>
          <w:szCs w:val="28"/>
        </w:rPr>
        <w:t>таты анкетирования ординаторов.</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 xml:space="preserve">Прошли анкетирование 460 ординаторов различных специальностей. Из них 251 человек  (55%) – это ординаторы 1 года обучения. И 209 ординаторов (45%) -  2 года обучения. </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оценили как достаточный – 193 ординатора (42%), как основательный отметили  – 234 ординатора (51%), как недостаточный – 33 ординатора (7%).</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оценили как достаточный – 178 (39%), основательный – 261 (57%), недостаточный – 21 (5%).</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Уровень компетенцией оценили как достаточный – 191 (42%), основательный – 254 (55%), недостаточный – 15 (3%).</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Материально-техническую обеспеченность оценили как удовлетворительную – 387 из 460, что составляет 84%, скорее неудовлетворительную отметили – 59 человек, 14 респондентов затруднились  дать ответ. Из недостатков указали на отсутствие оборудования и плохое состояние аудиторий.</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99% респондентов считают, что освоенные на кафедре дисциплины, модули и курсы соответствуют специальности;  содержание работы на практиках соответствует, специальности ответили 99% респондентов. 434 (94%) респондента были полностью удовлетворены организацией практики, 20 – не удовлетворены и еще 6 затруднились ответить. </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445 респондентов были полностью удовлетворены доброжелательностью и вежливостью преподавателей кафедры, 7 – не удовлетворены и еще 8 человек затруднились ответить.</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246 респондентов (53,5%) указали, что большинство преподавателей общаются с нами как со специалистами, на равных; 200 ординаторов (43,5%) отметили – что большинство преподавателей делятся с нами опытом, с удовольствием выслушивают нас, помогают советом; 14 ординаторов (3%) ответили, что между ним и преподавателями пропасть.</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450 респондентов (98%) оказались удовлетворены уровнем квалификации преподавателей кафедры, 3 – не удовлетворены и 7 человек затруднились ответить.</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 xml:space="preserve">272 респондента считают, что кафедра помогла войти им в профессиональную среду: 137  человек – видят роль кафедры в профессиональной идентификации  и еще 51 человек отмечают роль кафедры в самореализации и </w:t>
      </w:r>
      <w:proofErr w:type="spellStart"/>
      <w:r w:rsidRPr="00DE4949">
        <w:rPr>
          <w:rFonts w:ascii="Times New Roman" w:hAnsi="Times New Roman" w:cs="Times New Roman"/>
          <w:sz w:val="28"/>
          <w:szCs w:val="28"/>
        </w:rPr>
        <w:t>самопроектировании</w:t>
      </w:r>
      <w:proofErr w:type="spellEnd"/>
      <w:r w:rsidRPr="00DE4949">
        <w:rPr>
          <w:rFonts w:ascii="Times New Roman" w:hAnsi="Times New Roman" w:cs="Times New Roman"/>
          <w:sz w:val="28"/>
          <w:szCs w:val="28"/>
        </w:rPr>
        <w:t xml:space="preserve">. </w:t>
      </w:r>
    </w:p>
    <w:p w:rsidR="00FF178B" w:rsidRPr="00DE4949" w:rsidRDefault="00FF178B" w:rsidP="00DE4949">
      <w:pPr>
        <w:jc w:val="both"/>
        <w:rPr>
          <w:rFonts w:ascii="Times New Roman" w:hAnsi="Times New Roman" w:cs="Times New Roman"/>
          <w:sz w:val="28"/>
          <w:szCs w:val="28"/>
        </w:rPr>
      </w:pPr>
      <w:r w:rsidRPr="00DE4949">
        <w:rPr>
          <w:rFonts w:ascii="Times New Roman" w:hAnsi="Times New Roman" w:cs="Times New Roman"/>
          <w:sz w:val="28"/>
          <w:szCs w:val="28"/>
        </w:rPr>
        <w:t xml:space="preserve">Свои перспективы на рынке труда оценили, как смотрю в будущее с оптимизмом 386 респондентов, как готов работать там, где смогу больше зарабатывать, независимо от специальности – 40 человек, и испытываю неуверенность, рассматриваю свои шансы на трудоустройство не очень </w:t>
      </w:r>
      <w:proofErr w:type="gramStart"/>
      <w:r w:rsidRPr="00DE4949">
        <w:rPr>
          <w:rFonts w:ascii="Times New Roman" w:hAnsi="Times New Roman" w:cs="Times New Roman"/>
          <w:sz w:val="28"/>
          <w:szCs w:val="28"/>
        </w:rPr>
        <w:t>высокими</w:t>
      </w:r>
      <w:proofErr w:type="gramEnd"/>
      <w:r w:rsidRPr="00DE4949">
        <w:rPr>
          <w:rFonts w:ascii="Times New Roman" w:hAnsi="Times New Roman" w:cs="Times New Roman"/>
          <w:sz w:val="28"/>
          <w:szCs w:val="28"/>
        </w:rPr>
        <w:t xml:space="preserve"> – 34 человека. </w:t>
      </w:r>
    </w:p>
    <w:p w:rsidR="00FF178B" w:rsidRPr="00DE4949" w:rsidRDefault="00FF178B" w:rsidP="00DE4949">
      <w:pPr>
        <w:spacing w:after="0"/>
        <w:ind w:firstLine="567"/>
        <w:jc w:val="both"/>
        <w:rPr>
          <w:rFonts w:ascii="Times New Roman" w:hAnsi="Times New Roman" w:cs="Times New Roman"/>
          <w:sz w:val="28"/>
          <w:szCs w:val="28"/>
        </w:rPr>
      </w:pPr>
    </w:p>
    <w:p w:rsidR="000A7F32" w:rsidRPr="00DE4949" w:rsidRDefault="000A7F3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Анкетирование </w:t>
      </w:r>
      <w:r w:rsidRPr="00DE4949">
        <w:rPr>
          <w:rFonts w:ascii="Times New Roman" w:hAnsi="Times New Roman" w:cs="Times New Roman"/>
          <w:b/>
          <w:sz w:val="28"/>
          <w:szCs w:val="28"/>
        </w:rPr>
        <w:t>ординаторов</w:t>
      </w:r>
      <w:r w:rsidRPr="00DE4949">
        <w:rPr>
          <w:rFonts w:ascii="Times New Roman" w:hAnsi="Times New Roman" w:cs="Times New Roman"/>
          <w:sz w:val="28"/>
          <w:szCs w:val="28"/>
        </w:rPr>
        <w:t xml:space="preserve"> показало их удовлетворенность теоретическими знаниями, получаемыми в Университете в 90,8% случаев.</w:t>
      </w:r>
    </w:p>
    <w:p w:rsidR="000A7F32" w:rsidRPr="00DE4949" w:rsidRDefault="000A7F3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Большинство ординаторов (91,6%) также </w:t>
      </w:r>
      <w:proofErr w:type="gramStart"/>
      <w:r w:rsidRPr="00DE4949">
        <w:rPr>
          <w:rFonts w:ascii="Times New Roman" w:hAnsi="Times New Roman" w:cs="Times New Roman"/>
          <w:sz w:val="28"/>
          <w:szCs w:val="28"/>
        </w:rPr>
        <w:t>довольны</w:t>
      </w:r>
      <w:proofErr w:type="gramEnd"/>
      <w:r w:rsidRPr="00DE4949">
        <w:rPr>
          <w:rFonts w:ascii="Times New Roman" w:hAnsi="Times New Roman" w:cs="Times New Roman"/>
          <w:sz w:val="28"/>
          <w:szCs w:val="28"/>
        </w:rPr>
        <w:t xml:space="preserve"> уровнем практических навыков (компетенций), получаемых в ФГБОУ ВО ПГМУ им. академика Е.А. Вагнера Минздрава России.</w:t>
      </w:r>
    </w:p>
    <w:p w:rsidR="000A7F32" w:rsidRPr="00DE4949" w:rsidRDefault="000A7F3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 вопрос «Просим Вас оценить материально-техническую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w:t>
      </w:r>
      <w:r w:rsidRPr="00DE4949">
        <w:rPr>
          <w:rFonts w:ascii="Times New Roman" w:hAnsi="Times New Roman" w:cs="Times New Roman"/>
          <w:sz w:val="28"/>
          <w:szCs w:val="28"/>
        </w:rPr>
        <w:lastRenderedPageBreak/>
        <w:t>лабораторий и специализированных аудиторий и т.д.)» ответы 85,2% респондентов – «удовлетворен», 9,2% - «скорее не удовлетворен», 2,7% - «не удовлетворен»,3,1% - «затрудняюсь ответить».</w:t>
      </w:r>
    </w:p>
    <w:p w:rsidR="000A7F32" w:rsidRPr="00DE4949" w:rsidRDefault="000A7F3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Уровнем квалификации преподавательского состава университета удовлетворены 97,3% </w:t>
      </w:r>
      <w:proofErr w:type="gramStart"/>
      <w:r w:rsidRPr="00DE4949">
        <w:rPr>
          <w:rFonts w:ascii="Times New Roman" w:hAnsi="Times New Roman" w:cs="Times New Roman"/>
          <w:sz w:val="28"/>
          <w:szCs w:val="28"/>
        </w:rPr>
        <w:t>опрошенных</w:t>
      </w:r>
      <w:proofErr w:type="gramEnd"/>
      <w:r w:rsidRPr="00DE4949">
        <w:rPr>
          <w:rFonts w:ascii="Times New Roman" w:hAnsi="Times New Roman" w:cs="Times New Roman"/>
          <w:sz w:val="28"/>
          <w:szCs w:val="28"/>
        </w:rPr>
        <w:t xml:space="preserve">, 0,4% - не удовлетворены, 1,1% - скорее не удовлетворены, 1,1% - затруднились ответить. Ординаторы также высказали идею об усилении </w:t>
      </w:r>
      <w:proofErr w:type="spellStart"/>
      <w:r w:rsidRPr="00DE4949">
        <w:rPr>
          <w:rFonts w:ascii="Times New Roman" w:hAnsi="Times New Roman" w:cs="Times New Roman"/>
          <w:sz w:val="28"/>
          <w:szCs w:val="28"/>
        </w:rPr>
        <w:t>симуляционного</w:t>
      </w:r>
      <w:proofErr w:type="spellEnd"/>
      <w:r w:rsidRPr="00DE4949">
        <w:rPr>
          <w:rFonts w:ascii="Times New Roman" w:hAnsi="Times New Roman" w:cs="Times New Roman"/>
          <w:sz w:val="28"/>
          <w:szCs w:val="28"/>
        </w:rPr>
        <w:t xml:space="preserve"> обучения в ординатуре.</w:t>
      </w:r>
    </w:p>
    <w:p w:rsidR="000A7F32" w:rsidRPr="00DE4949" w:rsidRDefault="000A7F32"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Обучение в Университете большинство ординаторов – 87% - считает престижным. </w:t>
      </w:r>
      <w:proofErr w:type="gramStart"/>
      <w:r w:rsidRPr="00DE4949">
        <w:rPr>
          <w:rFonts w:ascii="Times New Roman" w:hAnsi="Times New Roman" w:cs="Times New Roman"/>
          <w:sz w:val="28"/>
          <w:szCs w:val="28"/>
        </w:rPr>
        <w:t>Из числа опрошенных 59,9% ординаторов считают, что вуз им помог войти в профессиональную среду, 27,9% - видят помощь Университета в профессиональной самоидентификации, 12,2% - благодарны вузу за самореализацию.</w:t>
      </w:r>
      <w:proofErr w:type="gramEnd"/>
    </w:p>
    <w:p w:rsidR="00DA39E7" w:rsidRPr="00DE4949" w:rsidRDefault="00DA39E7" w:rsidP="00DE4949">
      <w:pPr>
        <w:spacing w:after="0"/>
        <w:ind w:firstLine="567"/>
        <w:jc w:val="both"/>
        <w:rPr>
          <w:rFonts w:ascii="Times New Roman" w:hAnsi="Times New Roman" w:cs="Times New Roman"/>
          <w:sz w:val="28"/>
          <w:szCs w:val="28"/>
        </w:rPr>
      </w:pPr>
    </w:p>
    <w:p w:rsidR="00EA564D" w:rsidRPr="00DE4949" w:rsidRDefault="00EA564D" w:rsidP="00DE4949">
      <w:pPr>
        <w:jc w:val="both"/>
        <w:rPr>
          <w:rFonts w:ascii="Times New Roman" w:hAnsi="Times New Roman" w:cs="Times New Roman"/>
          <w:b/>
          <w:sz w:val="28"/>
          <w:szCs w:val="28"/>
        </w:rPr>
      </w:pPr>
      <w:r w:rsidRPr="00DE4949">
        <w:rPr>
          <w:rFonts w:ascii="Times New Roman" w:hAnsi="Times New Roman" w:cs="Times New Roman"/>
          <w:b/>
          <w:sz w:val="28"/>
          <w:szCs w:val="28"/>
        </w:rPr>
        <w:t>Результаты анкетирования ординаторов по отдельным специальностям:</w:t>
      </w: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31.08.01 Акушерство и гинекология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ординаторов, обучающихся по специальности </w:t>
      </w:r>
      <w:r w:rsidRPr="00DE4949">
        <w:rPr>
          <w:rFonts w:ascii="Times New Roman" w:hAnsi="Times New Roman" w:cs="Times New Roman"/>
          <w:b/>
          <w:sz w:val="28"/>
          <w:szCs w:val="28"/>
        </w:rPr>
        <w:t xml:space="preserve">31.08.01 Акушерство и гинекология, </w:t>
      </w:r>
      <w:r w:rsidRPr="00DE4949">
        <w:rPr>
          <w:rFonts w:ascii="Times New Roman" w:hAnsi="Times New Roman" w:cs="Times New Roman"/>
          <w:sz w:val="28"/>
          <w:szCs w:val="28"/>
        </w:rPr>
        <w:t xml:space="preserve">участвовало 16 человек. 8 из них (50%) первый год обучаются в ординатуре, 8 (50%) – второй.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63% респондентов считают основательным, а 37% -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как основательный ответили 9 человек (56%), как достаточный 7 человек (44%).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компетенцией оценили как достаточный – 5 человек (31%), основательный – 68 человек (69%).</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13(82%) опрошенных, не удовлетворяет 3 человек (18%). Вместе с тем они хотели бы косметический ремонт в аудиториях; </w:t>
      </w:r>
      <w:proofErr w:type="gramStart"/>
      <w:r w:rsidRPr="00DE4949">
        <w:rPr>
          <w:rFonts w:ascii="Times New Roman" w:hAnsi="Times New Roman" w:cs="Times New Roman"/>
          <w:sz w:val="28"/>
          <w:szCs w:val="28"/>
        </w:rPr>
        <w:t>побольше</w:t>
      </w:r>
      <w:proofErr w:type="gramEnd"/>
      <w:r w:rsidRPr="00DE4949">
        <w:rPr>
          <w:rFonts w:ascii="Times New Roman" w:hAnsi="Times New Roman" w:cs="Times New Roman"/>
          <w:sz w:val="28"/>
          <w:szCs w:val="28"/>
        </w:rPr>
        <w:t xml:space="preserve"> тренажеров практических навыков, симуляторов; комнату отдыха или буфет для ординаторов; актуальной иностранной литературы/протоколов в библиотеке.</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Большинство ординаторов (93%)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(87%) или скорее (13%)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88%, готовы работать там, где смогут больше зарабатывать, независимо от специальности - 12%, испытывают неуверенность, рассматривают свои шансы на трудоустройство не очень высокими.</w:t>
      </w:r>
    </w:p>
    <w:p w:rsidR="00EA564D" w:rsidRPr="00DE4949" w:rsidRDefault="00EA564D" w:rsidP="00DE4949">
      <w:pPr>
        <w:ind w:firstLine="567"/>
        <w:jc w:val="both"/>
        <w:rPr>
          <w:rFonts w:ascii="Times New Roman" w:hAnsi="Times New Roman" w:cs="Times New Roman"/>
          <w:sz w:val="28"/>
          <w:szCs w:val="28"/>
          <w:u w:val="single"/>
        </w:rPr>
      </w:pPr>
      <w:r w:rsidRPr="00DE4949">
        <w:rPr>
          <w:rFonts w:ascii="Times New Roman" w:hAnsi="Times New Roman" w:cs="Times New Roman"/>
          <w:b/>
          <w:sz w:val="28"/>
          <w:szCs w:val="28"/>
          <w:u w:val="single"/>
        </w:rPr>
        <w:t>31.08.36 Кардиология</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В анкетировании ординаторов, обучающихся по специальности </w:t>
      </w:r>
      <w:r w:rsidRPr="00DE4949">
        <w:rPr>
          <w:rFonts w:ascii="Times New Roman" w:hAnsi="Times New Roman" w:cs="Times New Roman"/>
          <w:b/>
          <w:sz w:val="28"/>
          <w:szCs w:val="28"/>
        </w:rPr>
        <w:t>31.08.36 Кардиология</w:t>
      </w:r>
      <w:r w:rsidRPr="00DE4949">
        <w:rPr>
          <w:rFonts w:ascii="Times New Roman" w:hAnsi="Times New Roman" w:cs="Times New Roman"/>
          <w:sz w:val="28"/>
          <w:szCs w:val="28"/>
        </w:rPr>
        <w:t xml:space="preserve">, </w:t>
      </w:r>
      <w:r w:rsidR="00317C74" w:rsidRPr="00DE4949">
        <w:rPr>
          <w:rFonts w:ascii="Times New Roman" w:hAnsi="Times New Roman" w:cs="Times New Roman"/>
          <w:sz w:val="28"/>
          <w:szCs w:val="28"/>
        </w:rPr>
        <w:t xml:space="preserve">участвовал </w:t>
      </w:r>
      <w:r w:rsidRPr="00DE4949">
        <w:rPr>
          <w:rFonts w:ascii="Times New Roman" w:hAnsi="Times New Roman" w:cs="Times New Roman"/>
          <w:sz w:val="28"/>
          <w:szCs w:val="28"/>
        </w:rPr>
        <w:t>31 человек. 18 (58%) из них ординаторы первого года, 12 (39%) – ординаторы второго года.</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теоретических знаний, получаемых в ПГМУ, 16 (52%) респондентов считают основательным, 10 (32%) - достаточным и 5 человек (16%) ответил, что теоретических знаний недостаточно.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17 (55%), достаточный ответили 12 человек (39%) и двое ординаторов (6%) ответили, что теоретических знаний недостаточно.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25 (81%) опрошенных. Вместе с тем их не устраивает старое оборудование и отсутствие возможности самостоятельно отрабатывать навыки в </w:t>
      </w:r>
      <w:proofErr w:type="spellStart"/>
      <w:r w:rsidRPr="00DE4949">
        <w:rPr>
          <w:rFonts w:ascii="Times New Roman" w:hAnsi="Times New Roman" w:cs="Times New Roman"/>
          <w:sz w:val="28"/>
          <w:szCs w:val="28"/>
        </w:rPr>
        <w:t>симуляционном</w:t>
      </w:r>
      <w:proofErr w:type="spellEnd"/>
      <w:r w:rsidRPr="00DE4949">
        <w:rPr>
          <w:rFonts w:ascii="Times New Roman" w:hAnsi="Times New Roman" w:cs="Times New Roman"/>
          <w:sz w:val="28"/>
          <w:szCs w:val="28"/>
        </w:rPr>
        <w:t xml:space="preserve"> центре.</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Большинство ординаторов 24 (77%)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24 (77%),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Уровнем квалификации преподавательского состава университета ординаторы полностью 26 (84%) или скорее 5 (16%)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перспективы, на рынке труда опрошенные видят так: смотрят в будущее с оптимизмом – 24 (77%) , готов работать там, где смогу больше зарабатывать, независимо от специальности -  7 (23%). </w:t>
      </w:r>
    </w:p>
    <w:p w:rsidR="00EA564D" w:rsidRPr="00DE4949" w:rsidRDefault="00EA564D" w:rsidP="00DE4949">
      <w:pPr>
        <w:ind w:firstLine="567"/>
        <w:jc w:val="both"/>
        <w:rPr>
          <w:rFonts w:ascii="Times New Roman" w:hAnsi="Times New Roman" w:cs="Times New Roman"/>
          <w:sz w:val="28"/>
          <w:szCs w:val="28"/>
          <w:u w:val="single"/>
        </w:rPr>
      </w:pPr>
      <w:r w:rsidRPr="00DE4949">
        <w:rPr>
          <w:rFonts w:ascii="Times New Roman" w:hAnsi="Times New Roman" w:cs="Times New Roman"/>
          <w:b/>
          <w:sz w:val="28"/>
          <w:szCs w:val="28"/>
          <w:u w:val="single"/>
        </w:rPr>
        <w:t>31.08.49 Терапия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ординаторов, обучающихся по специальности </w:t>
      </w:r>
      <w:r w:rsidRPr="00DE4949">
        <w:rPr>
          <w:rFonts w:ascii="Times New Roman" w:hAnsi="Times New Roman" w:cs="Times New Roman"/>
          <w:b/>
          <w:sz w:val="28"/>
          <w:szCs w:val="28"/>
        </w:rPr>
        <w:t>31.08.49 Терапия,</w:t>
      </w:r>
      <w:r w:rsidRPr="00DE4949">
        <w:rPr>
          <w:rFonts w:ascii="Times New Roman" w:hAnsi="Times New Roman" w:cs="Times New Roman"/>
          <w:sz w:val="28"/>
          <w:szCs w:val="28"/>
        </w:rPr>
        <w:t xml:space="preserve"> участвовал 31 человек. 14 из них (45%) первый год обучаются в ординатуре,</w:t>
      </w:r>
      <w:r w:rsidR="00E84CFD" w:rsidRPr="00DE4949">
        <w:rPr>
          <w:rFonts w:ascii="Times New Roman" w:hAnsi="Times New Roman" w:cs="Times New Roman"/>
          <w:sz w:val="28"/>
          <w:szCs w:val="28"/>
        </w:rPr>
        <w:t xml:space="preserve"> и еще</w:t>
      </w:r>
      <w:r w:rsidRPr="00DE4949">
        <w:rPr>
          <w:rFonts w:ascii="Times New Roman" w:hAnsi="Times New Roman" w:cs="Times New Roman"/>
          <w:sz w:val="28"/>
          <w:szCs w:val="28"/>
        </w:rPr>
        <w:t xml:space="preserve"> 17 (55%) – второй.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18 (58%) респондентов считают основательным, 13 человек (42%) -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(65%), достаточный 11 ординаторов (35%).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100% опрошенных. Вместе с тем их не устраивает устаревшая техника в кабинетах или ее отсутствие, минимальная возможность занятий в </w:t>
      </w:r>
      <w:proofErr w:type="spellStart"/>
      <w:r w:rsidRPr="00DE4949">
        <w:rPr>
          <w:rFonts w:ascii="Times New Roman" w:hAnsi="Times New Roman" w:cs="Times New Roman"/>
          <w:sz w:val="28"/>
          <w:szCs w:val="28"/>
        </w:rPr>
        <w:t>симуляционном</w:t>
      </w:r>
      <w:proofErr w:type="spellEnd"/>
      <w:r w:rsidRPr="00DE4949">
        <w:rPr>
          <w:rFonts w:ascii="Times New Roman" w:hAnsi="Times New Roman" w:cs="Times New Roman"/>
          <w:sz w:val="28"/>
          <w:szCs w:val="28"/>
        </w:rPr>
        <w:t xml:space="preserve"> центре с манекенами.</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Большинство ординаторов 30 (97%)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30 респондентов (97%),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29 ординаторов отметили, как полностью удовлетворены (93%) и скорее удовлетворены, ответили 2 человека (7%).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Свои перспективы, на рынке труда опрошенные видят так: смотрят в будущее с оптимизмом – 29 (94%), готовы работать там, где смогут больше зарабатывать, независимо от специальности – 1 (3%), испытывают неуверенность, рассматривают свои шансы на трудоустройс</w:t>
      </w:r>
      <w:r w:rsidR="00F87CD6" w:rsidRPr="00DE4949">
        <w:rPr>
          <w:rFonts w:ascii="Times New Roman" w:hAnsi="Times New Roman" w:cs="Times New Roman"/>
          <w:sz w:val="28"/>
          <w:szCs w:val="28"/>
        </w:rPr>
        <w:t>тво не очень высокими – 1 (3%).</w:t>
      </w:r>
    </w:p>
    <w:p w:rsidR="00EA564D" w:rsidRPr="00DE4949" w:rsidRDefault="00EA564D" w:rsidP="00DE4949">
      <w:pPr>
        <w:ind w:firstLine="567"/>
        <w:jc w:val="both"/>
        <w:rPr>
          <w:rFonts w:ascii="Times New Roman" w:hAnsi="Times New Roman" w:cs="Times New Roman"/>
          <w:sz w:val="28"/>
          <w:szCs w:val="28"/>
          <w:u w:val="single"/>
        </w:rPr>
      </w:pPr>
      <w:r w:rsidRPr="00DE4949">
        <w:rPr>
          <w:rFonts w:ascii="Times New Roman" w:hAnsi="Times New Roman" w:cs="Times New Roman"/>
          <w:b/>
          <w:sz w:val="28"/>
          <w:szCs w:val="28"/>
          <w:u w:val="single"/>
        </w:rPr>
        <w:lastRenderedPageBreak/>
        <w:t>31.08.67 Хирургия</w:t>
      </w:r>
    </w:p>
    <w:p w:rsidR="00EA564D" w:rsidRPr="00DE4949" w:rsidRDefault="00EA564D" w:rsidP="00DE4949">
      <w:pPr>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31.08.67 Хирургия, </w:t>
      </w:r>
      <w:r w:rsidRPr="00DE4949">
        <w:rPr>
          <w:rFonts w:ascii="Times New Roman" w:hAnsi="Times New Roman" w:cs="Times New Roman"/>
          <w:sz w:val="28"/>
          <w:szCs w:val="28"/>
        </w:rPr>
        <w:t xml:space="preserve">участвовало 24 ординатора. 12 из них (50%) первый год ординатуры, и еще 12 (50%) – второй год. </w:t>
      </w:r>
      <w:proofErr w:type="gramEnd"/>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12 (50%) респондентов считают основательным, 11 (45,8%) - достаточным, 1 (4%) -недостаточным.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11 (46%), достаточный 11 (46%) и недостаточный 2 (8%).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83% опрошенных. Вместе с тем их не устраивает минимальная возможность занятий в </w:t>
      </w:r>
      <w:proofErr w:type="spellStart"/>
      <w:r w:rsidRPr="00DE4949">
        <w:rPr>
          <w:rFonts w:ascii="Times New Roman" w:hAnsi="Times New Roman" w:cs="Times New Roman"/>
          <w:sz w:val="28"/>
          <w:szCs w:val="28"/>
        </w:rPr>
        <w:t>симуляционном</w:t>
      </w:r>
      <w:proofErr w:type="spellEnd"/>
      <w:r w:rsidRPr="00DE4949">
        <w:rPr>
          <w:rFonts w:ascii="Times New Roman" w:hAnsi="Times New Roman" w:cs="Times New Roman"/>
          <w:sz w:val="28"/>
          <w:szCs w:val="28"/>
        </w:rPr>
        <w:t xml:space="preserve"> центре.</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Часть ординаторов 23 (95,8%)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22 (92%),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(83%) или скорее удовлетворены (17%).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19 (80%), готовы работать там, где смогут больше зарабатывать, независимо от специальности – 2 (8%), испытывают неуверенность, рассматривают свои шансы на трудоустройство не очень высокими –  3 (12%).</w:t>
      </w:r>
    </w:p>
    <w:p w:rsidR="00EA564D" w:rsidRPr="00DE4949" w:rsidRDefault="00EA564D" w:rsidP="00DE4949">
      <w:pPr>
        <w:ind w:firstLine="567"/>
        <w:jc w:val="both"/>
        <w:rPr>
          <w:rFonts w:ascii="Times New Roman" w:hAnsi="Times New Roman" w:cs="Times New Roman"/>
          <w:sz w:val="28"/>
          <w:szCs w:val="28"/>
          <w:u w:val="single"/>
        </w:rPr>
      </w:pPr>
      <w:r w:rsidRPr="00DE4949">
        <w:rPr>
          <w:rFonts w:ascii="Times New Roman" w:hAnsi="Times New Roman" w:cs="Times New Roman"/>
          <w:b/>
          <w:sz w:val="28"/>
          <w:szCs w:val="28"/>
          <w:u w:val="single"/>
        </w:rPr>
        <w:t>31.08.66 Травматология и ортопедия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31.08.66 Травматология и ортопедия, </w:t>
      </w:r>
      <w:r w:rsidRPr="00DE4949">
        <w:rPr>
          <w:rFonts w:ascii="Times New Roman" w:hAnsi="Times New Roman" w:cs="Times New Roman"/>
          <w:sz w:val="28"/>
          <w:szCs w:val="28"/>
        </w:rPr>
        <w:t xml:space="preserve">участвовало 18 ординаторов. Трое из них 11 (61%) первый год обучаются в ординатуре,7 (39%) – второй.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11% респондентов считают основательным, 78% - достаточным, 11% - недостаточным.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Уровень практических навыков (компетенций), получаемых в ПГМУ, по мнению ординаторов – основательный 6 (33%), достаточный 11 (62%) и недостаточный 1 (5%).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72%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Большинство ординаторов 15 (83%)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17 (95%),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12 (67%) или скорее удовлетворены 4 (22%), 2 (11%) - затруднились ответить.</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12 из 18 (67%).</w:t>
      </w:r>
    </w:p>
    <w:p w:rsidR="00EA564D" w:rsidRPr="00DE4949" w:rsidRDefault="00EA564D" w:rsidP="00DE4949">
      <w:pPr>
        <w:ind w:firstLine="567"/>
        <w:jc w:val="both"/>
        <w:rPr>
          <w:rFonts w:ascii="Times New Roman" w:hAnsi="Times New Roman" w:cs="Times New Roman"/>
          <w:sz w:val="28"/>
          <w:szCs w:val="28"/>
          <w:highlight w:val="yellow"/>
        </w:rPr>
      </w:pPr>
    </w:p>
    <w:p w:rsidR="00EA564D" w:rsidRPr="00DE4949" w:rsidRDefault="00EA564D" w:rsidP="00DE4949">
      <w:pPr>
        <w:ind w:firstLine="567"/>
        <w:jc w:val="both"/>
        <w:rPr>
          <w:rFonts w:ascii="Times New Roman" w:hAnsi="Times New Roman" w:cs="Times New Roman"/>
          <w:sz w:val="28"/>
          <w:szCs w:val="28"/>
          <w:highlight w:val="yellow"/>
        </w:rPr>
      </w:pPr>
    </w:p>
    <w:p w:rsidR="00EA564D" w:rsidRPr="00DE4949" w:rsidRDefault="00EA564D" w:rsidP="00DE4949">
      <w:pPr>
        <w:jc w:val="both"/>
        <w:rPr>
          <w:rFonts w:ascii="Times New Roman" w:hAnsi="Times New Roman" w:cs="Times New Roman"/>
          <w:sz w:val="28"/>
          <w:szCs w:val="28"/>
          <w:highlight w:val="yellow"/>
        </w:rPr>
      </w:pPr>
    </w:p>
    <w:p w:rsidR="00EA564D" w:rsidRPr="00DE4949" w:rsidRDefault="00EA564D" w:rsidP="00DE4949">
      <w:pPr>
        <w:ind w:firstLine="567"/>
        <w:jc w:val="both"/>
        <w:rPr>
          <w:rFonts w:ascii="Times New Roman" w:hAnsi="Times New Roman" w:cs="Times New Roman"/>
          <w:b/>
          <w:sz w:val="28"/>
          <w:szCs w:val="28"/>
          <w:highlight w:val="yellow"/>
          <w:u w:val="single"/>
        </w:rPr>
      </w:pPr>
      <w:r w:rsidRPr="00DE4949">
        <w:rPr>
          <w:rFonts w:ascii="Times New Roman" w:hAnsi="Times New Roman" w:cs="Times New Roman"/>
          <w:b/>
          <w:sz w:val="28"/>
          <w:szCs w:val="28"/>
          <w:u w:val="single"/>
        </w:rPr>
        <w:t>31.08.19 Педиатрия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31.08.19 Педиатрия, </w:t>
      </w:r>
      <w:r w:rsidRPr="00DE4949">
        <w:rPr>
          <w:rFonts w:ascii="Times New Roman" w:hAnsi="Times New Roman" w:cs="Times New Roman"/>
          <w:sz w:val="28"/>
          <w:szCs w:val="28"/>
        </w:rPr>
        <w:t xml:space="preserve">участвовало 10 ординаторов. Пятеро из них (50%) первый год обучаются в ординатуре, 5 (50%) – второй.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5 (50%)  респондентов считают основательным, 2 (20%) - достаточным,  3 (30%) - недостаточным.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4 (40%), достаточный 5 (50%) и недостаточный 1 (10%).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w:t>
      </w:r>
      <w:r w:rsidRPr="00DE4949">
        <w:rPr>
          <w:rFonts w:ascii="Times New Roman" w:hAnsi="Times New Roman" w:cs="Times New Roman"/>
          <w:sz w:val="28"/>
          <w:szCs w:val="28"/>
        </w:rPr>
        <w:lastRenderedPageBreak/>
        <w:t xml:space="preserve">ресурсов интернета; наличие учебного и научного оборудования, инструментов, материалов, лабораторий и специализированных аудиторий и т.д.) удовлетворяет  8 (80%)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Часть ординаторов 8 (80%)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7 (70%),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6 (60%) или скорее удовлетворены 3 (30%), затруднились ответить  - 1.</w:t>
      </w:r>
    </w:p>
    <w:p w:rsidR="00256588"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5 (50%), готовы работать там, где смогут больше зарабатывать, независимо от специальности – 3 (30)%, испытывают неуверенность, рассматривают свои шансы на трудоустройство не очень высокими –  2 (20%).</w:t>
      </w:r>
    </w:p>
    <w:p w:rsidR="00EA564D" w:rsidRPr="00DE4949" w:rsidRDefault="00237365" w:rsidP="00DE4949">
      <w:pPr>
        <w:ind w:firstLine="567"/>
        <w:jc w:val="both"/>
        <w:rPr>
          <w:rFonts w:ascii="Times New Roman" w:hAnsi="Times New Roman" w:cs="Times New Roman"/>
          <w:b/>
          <w:color w:val="000000" w:themeColor="text1"/>
          <w:sz w:val="28"/>
          <w:szCs w:val="28"/>
        </w:rPr>
      </w:pPr>
      <w:hyperlink r:id="rId18" w:history="1">
        <w:r w:rsidR="00EA564D" w:rsidRPr="00DE4949">
          <w:rPr>
            <w:rStyle w:val="a5"/>
            <w:rFonts w:ascii="Times New Roman" w:hAnsi="Times New Roman" w:cs="Times New Roman"/>
            <w:b/>
            <w:bCs/>
            <w:color w:val="000000" w:themeColor="text1"/>
            <w:sz w:val="28"/>
            <w:szCs w:val="28"/>
          </w:rPr>
          <w:t>31.08.42 Неврология</w:t>
        </w:r>
      </w:hyperlink>
    </w:p>
    <w:p w:rsidR="00EA564D" w:rsidRPr="00DE4949" w:rsidRDefault="00EA564D" w:rsidP="00DE4949">
      <w:pPr>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31.08.42 Неврология, </w:t>
      </w:r>
      <w:r w:rsidRPr="00DE4949">
        <w:rPr>
          <w:rFonts w:ascii="Times New Roman" w:hAnsi="Times New Roman" w:cs="Times New Roman"/>
          <w:sz w:val="28"/>
          <w:szCs w:val="28"/>
        </w:rPr>
        <w:t xml:space="preserve">участвовало 24 ординатора. 12 из них (50%) первый год обучаются в ординатуре, 12 (50%) – второй. </w:t>
      </w:r>
      <w:proofErr w:type="gramEnd"/>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11 (46%)  респондентов считают основательным, 10 (42%) - достаточным,  3 (12%) - недостаточным.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9 (37%), достаточный 15 (63%).</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19 (79%)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Часть ординаторов 21 (88%)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21 (88%),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Уровнем квалификации преподавательского состава университета ординаторы полностью 23 (96 %) или скорее удовлетворены 1 (4%).</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17 (71%), готовы работать там, где смогут больше зарабатывать, независимо от специальности – 4 (17%), испытывают неуверенность, рассматривают свои шансы на трудоустройство не очень высокими –  3 (12%).</w:t>
      </w: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31.08.51 Фтизиатрия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31.08.51 Фтизиатрия, </w:t>
      </w:r>
      <w:r w:rsidRPr="00DE4949">
        <w:rPr>
          <w:rFonts w:ascii="Times New Roman" w:hAnsi="Times New Roman" w:cs="Times New Roman"/>
          <w:sz w:val="28"/>
          <w:szCs w:val="28"/>
        </w:rPr>
        <w:t xml:space="preserve">участвовало 5 ординаторов. Двое из них (40%) первый год обучаются в ординатуре, трое из пяти (60%)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5 (100%)  респондентов считают основательным.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4 (80%), достаточный 1 (20%).</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3 (60%)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5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5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5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4 (80%), готовы работать там, где смогут больше зарабатывать, независимо от специальности – 1 (20%).</w:t>
      </w: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 xml:space="preserve">31.08.44 </w:t>
      </w:r>
      <w:proofErr w:type="spellStart"/>
      <w:r w:rsidRPr="00DE4949">
        <w:rPr>
          <w:rFonts w:ascii="Times New Roman" w:hAnsi="Times New Roman" w:cs="Times New Roman"/>
          <w:b/>
          <w:sz w:val="28"/>
          <w:szCs w:val="28"/>
          <w:u w:val="single"/>
        </w:rPr>
        <w:t>Профпатология</w:t>
      </w:r>
      <w:proofErr w:type="spellEnd"/>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31.08.44 </w:t>
      </w:r>
      <w:proofErr w:type="spellStart"/>
      <w:r w:rsidRPr="00DE4949">
        <w:rPr>
          <w:rFonts w:ascii="Times New Roman" w:hAnsi="Times New Roman" w:cs="Times New Roman"/>
          <w:b/>
          <w:sz w:val="28"/>
          <w:szCs w:val="28"/>
        </w:rPr>
        <w:t>Профпатология</w:t>
      </w:r>
      <w:proofErr w:type="spellEnd"/>
      <w:r w:rsidRPr="00DE4949">
        <w:rPr>
          <w:rFonts w:ascii="Times New Roman" w:hAnsi="Times New Roman" w:cs="Times New Roman"/>
          <w:b/>
          <w:sz w:val="28"/>
          <w:szCs w:val="28"/>
        </w:rPr>
        <w:t xml:space="preserve">, </w:t>
      </w:r>
      <w:r w:rsidRPr="00DE4949">
        <w:rPr>
          <w:rFonts w:ascii="Times New Roman" w:hAnsi="Times New Roman" w:cs="Times New Roman"/>
          <w:sz w:val="28"/>
          <w:szCs w:val="28"/>
        </w:rPr>
        <w:t xml:space="preserve">участвовало 6 ординаторов. Все ординаторы 100% первого года обучения.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Уровень теоретических знаний, получаемых в ПГМУ, 5 (100%)  респондентов считают основательным.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2 (33%), достаточный 4 (67%).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6 (100%)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6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6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6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5 (83%), готовы работать там, где смогут больше зарабатывать, независимо от специальности – 1 (17%).</w:t>
      </w:r>
    </w:p>
    <w:p w:rsidR="00EA564D" w:rsidRPr="00DE4949" w:rsidRDefault="00EA564D" w:rsidP="00DE4949">
      <w:pPr>
        <w:jc w:val="both"/>
        <w:rPr>
          <w:rFonts w:ascii="Times New Roman" w:hAnsi="Times New Roman" w:cs="Times New Roman"/>
          <w:b/>
          <w:sz w:val="28"/>
          <w:szCs w:val="28"/>
          <w:u w:val="single"/>
        </w:rPr>
      </w:pPr>
    </w:p>
    <w:p w:rsidR="00F87CD6" w:rsidRPr="00DE4949" w:rsidRDefault="00F87CD6"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31.08.45 Пульмонология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31.08.45 Пульмонология, </w:t>
      </w:r>
      <w:r w:rsidRPr="00DE4949">
        <w:rPr>
          <w:rFonts w:ascii="Times New Roman" w:hAnsi="Times New Roman" w:cs="Times New Roman"/>
          <w:sz w:val="28"/>
          <w:szCs w:val="28"/>
        </w:rPr>
        <w:t xml:space="preserve">участвовало 12 ординаторов. Семеро из них (58%) первый год обучаются в ординатуре, еще пятеро из двенадцати (42%)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теоретических знаний, получаемых в ПГМУ, 8 (67%)  респондентов считают основательным, 3 ординатора (25%) считают достаточным, 1 считает (8%) – недостаточным.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8 (67%), достаточный 2 (17%), недостаточный 2 (17%).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w:t>
      </w:r>
      <w:r w:rsidRPr="00DE4949">
        <w:rPr>
          <w:rFonts w:ascii="Times New Roman" w:hAnsi="Times New Roman" w:cs="Times New Roman"/>
          <w:sz w:val="28"/>
          <w:szCs w:val="28"/>
        </w:rPr>
        <w:lastRenderedPageBreak/>
        <w:t xml:space="preserve">ресурсов интернета; наличие учебного и научного оборудования, инструментов, материалов, лабораторий и специализированных аудиторий и т.д.) удовлетворяет  10 (83%)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Некоторые ординаторы 9 (75%)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12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9  (75%)  или скорее 3 (25%)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9 (75%), готовы работать там, где смогут больше зарабатывать, независимо от специальности – 2 (17%), испытывают неуверенность, рассматривают свои шансы на трудоустройство не очень высокими – 1 (8%).</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31.08.46 Ревматология</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31.08.46 Ревматология, </w:t>
      </w:r>
      <w:r w:rsidRPr="00DE4949">
        <w:rPr>
          <w:rFonts w:ascii="Times New Roman" w:hAnsi="Times New Roman" w:cs="Times New Roman"/>
          <w:sz w:val="28"/>
          <w:szCs w:val="28"/>
        </w:rPr>
        <w:t xml:space="preserve">участвовало 6 ординаторов. Двое из них (33%) первый год обучаются в ординатуре, еще четверо из шести (67%)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теоретических знаний, получаемых в ПГМУ, 5 (83%)  респондентов считают достаточным, 1 считает (17%) – недостаточным.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достаточный 5 (83%), недостаточный 1 (17%).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2 (33%) опрошенных. Из недостатков отмечают </w:t>
      </w:r>
      <w:proofErr w:type="gramStart"/>
      <w:r w:rsidRPr="00DE4949">
        <w:rPr>
          <w:rFonts w:ascii="Times New Roman" w:hAnsi="Times New Roman" w:cs="Times New Roman"/>
          <w:sz w:val="28"/>
          <w:szCs w:val="28"/>
        </w:rPr>
        <w:t>не хватку</w:t>
      </w:r>
      <w:proofErr w:type="gramEnd"/>
      <w:r w:rsidRPr="00DE4949">
        <w:rPr>
          <w:rFonts w:ascii="Times New Roman" w:hAnsi="Times New Roman" w:cs="Times New Roman"/>
          <w:sz w:val="28"/>
          <w:szCs w:val="28"/>
        </w:rPr>
        <w:t xml:space="preserve"> помещений для занятий, мало литературы.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Некоторые ординаторы 3 (50%)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4  (67%),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Уровнем квалификации преподавательского состава университета ординаторы полностью 5  (83%)  или скорее 1 (17%)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2 (33%), готовы работать там, где смогут больше зарабатывать, независимо от специальности – 2 (33%), испытывают неуверенность, рассматривают свои шансы на трудоустройство не очень высокими – 2 (33%).</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31.08.09 Рентгенология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31.08.09 Рентгенология</w:t>
      </w:r>
      <w:r w:rsidRPr="00DE4949">
        <w:rPr>
          <w:rFonts w:ascii="Times New Roman" w:hAnsi="Times New Roman" w:cs="Times New Roman"/>
          <w:sz w:val="28"/>
          <w:szCs w:val="28"/>
        </w:rPr>
        <w:t xml:space="preserve">, участвовало 35 ординаторов. Двадцать из них (57%) первый год обучаются в ординатуре, еще пятнадцать из тридцати пяти (43%)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теоретических знаний, получаемых в ПГМУ, 14 (40%)  респондентов считают основательным, 19 ординаторов (54%) считают достаточным, 2 считают (6%) – недостаточным.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17 (49%), достаточный 18 (51%).</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31 (89%)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Почти все ординаторы 34 (97%)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34 (97%),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32  (91%)  или скорее 3 (9%)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33 (94%), испытывают неуверенность, рассматривают свои шансы на трудоустройство не очень высокими – 2 (6%).</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31.08.74 Стоматология хирургическая</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В анкетировании, обучающихся по специальности </w:t>
      </w:r>
      <w:r w:rsidRPr="00DE4949">
        <w:rPr>
          <w:rFonts w:ascii="Times New Roman" w:hAnsi="Times New Roman" w:cs="Times New Roman"/>
          <w:b/>
          <w:sz w:val="28"/>
          <w:szCs w:val="28"/>
        </w:rPr>
        <w:t xml:space="preserve">31.08.74 Стоматология хирургическая, </w:t>
      </w:r>
      <w:r w:rsidRPr="00DE4949">
        <w:rPr>
          <w:rFonts w:ascii="Times New Roman" w:hAnsi="Times New Roman" w:cs="Times New Roman"/>
          <w:sz w:val="28"/>
          <w:szCs w:val="28"/>
        </w:rPr>
        <w:t xml:space="preserve">участвовало 25 ординаторов. 14 из них (56%) первый год обучаются в ординатуре, еще 11 из 25 (44%)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11 (44%)  респондентов считают основательным, 14 ординаторов (56%) считают достаточным.</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17 (68%), достаточный 8 (32%).</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19 (76%)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Некоторые ординаторы 24 (96%)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23 (92%),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19  (76%)  или скорее 4 (16%)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24 (96%), испытывают неуверенность, рассматривают свои шансы на трудоустройство не очень высокими – 1 (4%).</w:t>
      </w:r>
    </w:p>
    <w:p w:rsidR="00EA564D" w:rsidRPr="00DE4949" w:rsidRDefault="00EA564D" w:rsidP="00DE4949">
      <w:pPr>
        <w:ind w:firstLine="567"/>
        <w:jc w:val="both"/>
        <w:rPr>
          <w:rFonts w:ascii="Times New Roman" w:hAnsi="Times New Roman" w:cs="Times New Roman"/>
          <w:b/>
          <w:sz w:val="28"/>
          <w:szCs w:val="28"/>
          <w:highlight w:val="yellow"/>
          <w:u w:val="single"/>
        </w:rPr>
      </w:pPr>
      <w:r w:rsidRPr="00DE4949">
        <w:rPr>
          <w:rFonts w:ascii="Times New Roman" w:hAnsi="Times New Roman" w:cs="Times New Roman"/>
          <w:b/>
          <w:sz w:val="28"/>
          <w:szCs w:val="28"/>
          <w:u w:val="single"/>
        </w:rPr>
        <w:t>31.08.69 Челюстно-лицевая хирургия</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31.08.69 Челюстно-лицевая хирургия, </w:t>
      </w:r>
      <w:r w:rsidRPr="00DE4949">
        <w:rPr>
          <w:rFonts w:ascii="Times New Roman" w:hAnsi="Times New Roman" w:cs="Times New Roman"/>
          <w:sz w:val="28"/>
          <w:szCs w:val="28"/>
        </w:rPr>
        <w:t xml:space="preserve">участвовало 13 ординаторов. 12 из них (92%) первый год обучаются в ординатуре, и  еще 1 (8%) – второй год.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Уровень теоретических знаний, получаемых в ПГМУ, 10 (77%)  респондентов считают основательным, 3 ординатора (23%) считают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10 (77%), достаточный 3 (23%).</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w:t>
      </w:r>
      <w:r w:rsidRPr="00DE4949">
        <w:rPr>
          <w:rFonts w:ascii="Times New Roman" w:hAnsi="Times New Roman" w:cs="Times New Roman"/>
          <w:sz w:val="28"/>
          <w:szCs w:val="28"/>
        </w:rPr>
        <w:lastRenderedPageBreak/>
        <w:t xml:space="preserve">ресурсов интернета; наличие учебного и научного оборудования, инструментов, материалов, лабораторий и специализированных аудиторий и т.д.) удовлетворяет  10 (77%)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Некоторые ординаторы 12 (92%)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12 (92%),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10 (77%)  или скорее 3 (23%) удовлетворены.</w:t>
      </w:r>
    </w:p>
    <w:p w:rsidR="00256588"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11 (84%), готовы работать там, где смогут больше зарабатывать, независимо от специальности – 1 (8%), испытывают неуверенность, рассматривают свои шансы на трудоустройство не очень высокими – 1 (8%).</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 xml:space="preserve">31.08.32 </w:t>
      </w:r>
      <w:proofErr w:type="spellStart"/>
      <w:r w:rsidRPr="00DE4949">
        <w:rPr>
          <w:rFonts w:ascii="Times New Roman" w:hAnsi="Times New Roman" w:cs="Times New Roman"/>
          <w:b/>
          <w:sz w:val="28"/>
          <w:szCs w:val="28"/>
          <w:u w:val="single"/>
        </w:rPr>
        <w:t>Дерматовенерология</w:t>
      </w:r>
      <w:proofErr w:type="spellEnd"/>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31.08.32 </w:t>
      </w:r>
      <w:proofErr w:type="spellStart"/>
      <w:r w:rsidRPr="00DE4949">
        <w:rPr>
          <w:rFonts w:ascii="Times New Roman" w:hAnsi="Times New Roman" w:cs="Times New Roman"/>
          <w:b/>
          <w:sz w:val="28"/>
          <w:szCs w:val="28"/>
        </w:rPr>
        <w:t>Дерматовенерология</w:t>
      </w:r>
      <w:proofErr w:type="spellEnd"/>
      <w:r w:rsidRPr="00DE4949">
        <w:rPr>
          <w:rFonts w:ascii="Times New Roman" w:hAnsi="Times New Roman" w:cs="Times New Roman"/>
          <w:b/>
          <w:sz w:val="28"/>
          <w:szCs w:val="28"/>
        </w:rPr>
        <w:t xml:space="preserve">, </w:t>
      </w:r>
      <w:r w:rsidRPr="00DE4949">
        <w:rPr>
          <w:rFonts w:ascii="Times New Roman" w:hAnsi="Times New Roman" w:cs="Times New Roman"/>
          <w:sz w:val="28"/>
          <w:szCs w:val="28"/>
        </w:rPr>
        <w:t xml:space="preserve">участвовало 12 ординаторов. 11 из них (92%) первый год обучаются в ординатуре, еще один (8%) – второй год.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 xml:space="preserve">Уровень теоретических знаний, получаемых в ПГМУ, 10 (83%)  респондентов считают основательным, 2 ординатора (17%) считают достаточным.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10 (83%), достаточный 2 (17%).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11 (92%)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12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12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lastRenderedPageBreak/>
        <w:t>Уровнем квалификации преподавательского состава университета ординаторы полностью 11  (92%)  или скорее 1 (8%)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12 (100%).</w:t>
      </w: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31.08.39 Лечебная физкультура и спортивная медицина</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31.08.39 Лечебная физкультура и спортивная медицина, </w:t>
      </w:r>
      <w:r w:rsidRPr="00DE4949">
        <w:rPr>
          <w:rFonts w:ascii="Times New Roman" w:hAnsi="Times New Roman" w:cs="Times New Roman"/>
          <w:sz w:val="28"/>
          <w:szCs w:val="28"/>
        </w:rPr>
        <w:t xml:space="preserve">участвовало 16 ординаторов. 5 из них (31%) первый год обучаются в ординатуре, и  еще 11 (69%)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теоретических знаний, получаемых в ПГМУ, 7 (44%)  респондентов считают основательным, 8 ординаторов (50%) считают достаточным, и еще 1 ординатор (6%) ответил – недостаточный.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7 (44%), достаточный - 8 (50%), недостаточный – 1 (6%).</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15 (94%)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16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14 (88%),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15 (94%)  или скорее 1 (6%)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15 (94%), готовы работать там, где смогут больше зарабатывать, независимо от специальности – 1 (6%).</w:t>
      </w: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32.08.07</w:t>
      </w:r>
      <w:r w:rsidRPr="00DE4949">
        <w:rPr>
          <w:rFonts w:ascii="Times New Roman" w:hAnsi="Times New Roman" w:cs="Times New Roman"/>
          <w:b/>
          <w:sz w:val="28"/>
          <w:szCs w:val="28"/>
          <w:u w:val="single"/>
        </w:rPr>
        <w:tab/>
        <w:t xml:space="preserve"> Общая гигиена</w:t>
      </w:r>
    </w:p>
    <w:p w:rsidR="00EA564D" w:rsidRPr="00DE4949" w:rsidRDefault="00EA564D" w:rsidP="00DE4949">
      <w:pPr>
        <w:ind w:firstLine="567"/>
        <w:jc w:val="both"/>
        <w:rPr>
          <w:rFonts w:ascii="Times New Roman" w:hAnsi="Times New Roman" w:cs="Times New Roman"/>
          <w:b/>
          <w:sz w:val="28"/>
          <w:szCs w:val="28"/>
          <w:u w:val="single"/>
        </w:rPr>
      </w:pPr>
      <w:r w:rsidRPr="00DE4949">
        <w:rPr>
          <w:rFonts w:ascii="Times New Roman" w:hAnsi="Times New Roman" w:cs="Times New Roman"/>
          <w:sz w:val="28"/>
          <w:szCs w:val="28"/>
        </w:rPr>
        <w:lastRenderedPageBreak/>
        <w:t xml:space="preserve">В анкетировании, </w:t>
      </w:r>
      <w:proofErr w:type="gramStart"/>
      <w:r w:rsidRPr="00DE4949">
        <w:rPr>
          <w:rFonts w:ascii="Times New Roman" w:hAnsi="Times New Roman" w:cs="Times New Roman"/>
          <w:sz w:val="28"/>
          <w:szCs w:val="28"/>
        </w:rPr>
        <w:t>обучающихся</w:t>
      </w:r>
      <w:proofErr w:type="gramEnd"/>
      <w:r w:rsidRPr="00DE4949">
        <w:rPr>
          <w:rFonts w:ascii="Times New Roman" w:hAnsi="Times New Roman" w:cs="Times New Roman"/>
          <w:sz w:val="28"/>
          <w:szCs w:val="28"/>
        </w:rPr>
        <w:t xml:space="preserve"> по специальности </w:t>
      </w:r>
      <w:r w:rsidRPr="00DE4949">
        <w:rPr>
          <w:rFonts w:ascii="Times New Roman" w:hAnsi="Times New Roman" w:cs="Times New Roman"/>
          <w:b/>
          <w:sz w:val="28"/>
          <w:szCs w:val="28"/>
        </w:rPr>
        <w:t xml:space="preserve">32.08.07 Общая гигиена, </w:t>
      </w:r>
      <w:r w:rsidRPr="00DE4949">
        <w:rPr>
          <w:rFonts w:ascii="Times New Roman" w:hAnsi="Times New Roman" w:cs="Times New Roman"/>
          <w:sz w:val="28"/>
          <w:szCs w:val="28"/>
        </w:rPr>
        <w:t>участвовало 4 ординатора. Все из них (100%) первый год обучаются в ординатуре.</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4 (100%)  респондентов считают основательным.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4 (100%).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4  (100%)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4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4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4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4 (100%). </w:t>
      </w: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31.08.50 Физиотерапия</w:t>
      </w:r>
    </w:p>
    <w:p w:rsidR="00EA564D" w:rsidRPr="00DE4949" w:rsidRDefault="00EA564D" w:rsidP="00DE4949">
      <w:pPr>
        <w:spacing w:before="240"/>
        <w:ind w:firstLine="567"/>
        <w:jc w:val="both"/>
        <w:rPr>
          <w:rFonts w:ascii="Times New Roman" w:hAnsi="Times New Roman" w:cs="Times New Roman"/>
          <w:b/>
          <w:sz w:val="28"/>
          <w:szCs w:val="28"/>
          <w:u w:val="single"/>
        </w:rPr>
      </w:pPr>
      <w:proofErr w:type="gramStart"/>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31.08.50 Физиотерапия, </w:t>
      </w:r>
      <w:r w:rsidRPr="00DE4949">
        <w:rPr>
          <w:rFonts w:ascii="Times New Roman" w:hAnsi="Times New Roman" w:cs="Times New Roman"/>
          <w:sz w:val="28"/>
          <w:szCs w:val="28"/>
        </w:rPr>
        <w:t>участвовало 4 ординатора. 2 из них (50%) первый год обучаются в ординатуре, и  еще 2 (50%) – второй год.</w:t>
      </w:r>
      <w:proofErr w:type="gramEnd"/>
    </w:p>
    <w:p w:rsidR="00EA564D" w:rsidRPr="00DE4949" w:rsidRDefault="00EA564D" w:rsidP="00DE4949">
      <w:pPr>
        <w:spacing w:before="240"/>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4 (100%)  респондентов считают основательным.</w:t>
      </w:r>
    </w:p>
    <w:p w:rsidR="00EA564D" w:rsidRPr="00DE4949" w:rsidRDefault="00EA564D" w:rsidP="00DE4949">
      <w:pPr>
        <w:tabs>
          <w:tab w:val="left" w:pos="709"/>
        </w:tabs>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Уровень практических навыков (компетенций), получаемых в ПГМУ, по мнению ординаторов – основательный 4 (100%).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w:t>
      </w:r>
      <w:r w:rsidRPr="00DE4949">
        <w:rPr>
          <w:rFonts w:ascii="Times New Roman" w:hAnsi="Times New Roman" w:cs="Times New Roman"/>
          <w:sz w:val="28"/>
          <w:szCs w:val="28"/>
        </w:rPr>
        <w:lastRenderedPageBreak/>
        <w:t xml:space="preserve">инструментов, материалов, лабораторий и специализированных аудиторий и т.д.) удовлетворяет  2  (50%)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4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4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4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4 (100%).</w:t>
      </w:r>
      <w:r w:rsidR="00F87CD6" w:rsidRPr="00DE4949">
        <w:rPr>
          <w:rFonts w:ascii="Times New Roman" w:hAnsi="Times New Roman" w:cs="Times New Roman"/>
          <w:sz w:val="28"/>
          <w:szCs w:val="28"/>
        </w:rPr>
        <w:t xml:space="preserve"> </w:t>
      </w:r>
    </w:p>
    <w:p w:rsidR="00EA564D" w:rsidRPr="00DE4949" w:rsidRDefault="00EA564D" w:rsidP="00DE4949">
      <w:pPr>
        <w:ind w:firstLine="709"/>
        <w:jc w:val="both"/>
        <w:rPr>
          <w:rFonts w:ascii="Times New Roman" w:hAnsi="Times New Roman" w:cs="Times New Roman"/>
          <w:b/>
          <w:sz w:val="28"/>
          <w:szCs w:val="28"/>
          <w:highlight w:val="yellow"/>
          <w:u w:val="single"/>
        </w:rPr>
      </w:pPr>
      <w:r w:rsidRPr="00DE4949">
        <w:rPr>
          <w:rFonts w:ascii="Times New Roman" w:hAnsi="Times New Roman" w:cs="Times New Roman"/>
          <w:b/>
          <w:sz w:val="28"/>
          <w:szCs w:val="28"/>
          <w:u w:val="single"/>
        </w:rPr>
        <w:t>32.08.12 Эпидемиология</w:t>
      </w:r>
    </w:p>
    <w:p w:rsidR="00EA564D" w:rsidRPr="00DE4949" w:rsidRDefault="00EA564D" w:rsidP="00DE4949">
      <w:pPr>
        <w:ind w:firstLine="709"/>
        <w:jc w:val="both"/>
        <w:rPr>
          <w:rFonts w:ascii="Times New Roman" w:hAnsi="Times New Roman" w:cs="Times New Roman"/>
          <w:b/>
          <w:sz w:val="28"/>
          <w:szCs w:val="28"/>
          <w:u w:val="single"/>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32.08.12 Эпидемиология, </w:t>
      </w:r>
      <w:r w:rsidRPr="00DE4949">
        <w:rPr>
          <w:rFonts w:ascii="Times New Roman" w:hAnsi="Times New Roman" w:cs="Times New Roman"/>
          <w:sz w:val="28"/>
          <w:szCs w:val="28"/>
        </w:rPr>
        <w:t xml:space="preserve">участвовало 10 ординаторов. 6 из них (60%) первый год обучаются в ординатуре, и  еще 4 (40%)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5 (50%)  респондентов считают основательным, 5 ординатора (50%) считают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 (10%), достаточный 8 (80%), и 1 ответил (10%) недостаточный.</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9 (90%)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Почти все ординаторы 9 (90%)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10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90 (90%)  или скорее 1 (10%)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9 (90%), готовы работать там, где смогут больше зарабатывать, независимо от специальности – 1 (10%).</w:t>
      </w:r>
    </w:p>
    <w:p w:rsidR="00EA564D" w:rsidRPr="00DE4949" w:rsidRDefault="00EA564D" w:rsidP="00DE4949">
      <w:pPr>
        <w:jc w:val="both"/>
        <w:rPr>
          <w:rFonts w:ascii="Times New Roman" w:hAnsi="Times New Roman" w:cs="Times New Roman"/>
          <w:sz w:val="28"/>
          <w:szCs w:val="28"/>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31.08.73 Стоматология терапевтическая</w:t>
      </w:r>
    </w:p>
    <w:p w:rsidR="00EA564D" w:rsidRPr="00DE4949" w:rsidRDefault="00EA564D" w:rsidP="00DE4949">
      <w:pPr>
        <w:ind w:firstLine="709"/>
        <w:jc w:val="both"/>
        <w:rPr>
          <w:rFonts w:ascii="Times New Roman" w:hAnsi="Times New Roman" w:cs="Times New Roman"/>
          <w:b/>
          <w:sz w:val="28"/>
          <w:szCs w:val="28"/>
          <w:u w:val="single"/>
        </w:rPr>
      </w:pPr>
      <w:r w:rsidRPr="00DE4949">
        <w:rPr>
          <w:rFonts w:ascii="Times New Roman" w:hAnsi="Times New Roman" w:cs="Times New Roman"/>
          <w:sz w:val="28"/>
          <w:szCs w:val="28"/>
        </w:rPr>
        <w:t>В анкетировани</w:t>
      </w:r>
      <w:r w:rsidR="00DA39E7" w:rsidRPr="00DE4949">
        <w:rPr>
          <w:rFonts w:ascii="Times New Roman" w:hAnsi="Times New Roman" w:cs="Times New Roman"/>
          <w:sz w:val="28"/>
          <w:szCs w:val="28"/>
        </w:rPr>
        <w:t xml:space="preserve">и, обучающихся по специальности </w:t>
      </w:r>
      <w:r w:rsidR="00DA39E7" w:rsidRPr="00DE4949">
        <w:rPr>
          <w:rFonts w:ascii="Times New Roman" w:hAnsi="Times New Roman" w:cs="Times New Roman"/>
          <w:b/>
          <w:sz w:val="28"/>
          <w:szCs w:val="28"/>
        </w:rPr>
        <w:t>31.08.73 Стоматология терапевтическая</w:t>
      </w:r>
      <w:r w:rsidR="00DA39E7" w:rsidRPr="00DE4949">
        <w:rPr>
          <w:rFonts w:ascii="Times New Roman" w:hAnsi="Times New Roman" w:cs="Times New Roman"/>
          <w:sz w:val="28"/>
          <w:szCs w:val="28"/>
        </w:rPr>
        <w:t>,</w:t>
      </w:r>
      <w:r w:rsidRPr="00DE4949">
        <w:rPr>
          <w:rFonts w:ascii="Times New Roman" w:hAnsi="Times New Roman" w:cs="Times New Roman"/>
          <w:b/>
          <w:sz w:val="28"/>
          <w:szCs w:val="28"/>
        </w:rPr>
        <w:t xml:space="preserve"> </w:t>
      </w:r>
      <w:r w:rsidRPr="00DE4949">
        <w:rPr>
          <w:rFonts w:ascii="Times New Roman" w:hAnsi="Times New Roman" w:cs="Times New Roman"/>
          <w:sz w:val="28"/>
          <w:szCs w:val="28"/>
        </w:rPr>
        <w:t xml:space="preserve">участвовало 9 ординаторов. 4 из них (44%) первый год обучаются в ординатуре, и  еще 5 (56%)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6 (67%)  респондентов считают основательным, 3 ординатора (33%) считают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5 (56%), достаточный 4 (44%).</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9 (100%)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9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9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9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9 (100%).</w:t>
      </w: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31.08.57 Онкология</w:t>
      </w:r>
    </w:p>
    <w:p w:rsidR="00EA564D" w:rsidRPr="00DE4949" w:rsidRDefault="00EA564D" w:rsidP="00DE4949">
      <w:pPr>
        <w:ind w:firstLine="709"/>
        <w:jc w:val="both"/>
        <w:rPr>
          <w:rFonts w:ascii="Times New Roman" w:hAnsi="Times New Roman" w:cs="Times New Roman"/>
          <w:b/>
          <w:sz w:val="28"/>
          <w:szCs w:val="28"/>
          <w:u w:val="single"/>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31.08.57 Онкология, </w:t>
      </w:r>
      <w:r w:rsidRPr="00DE4949">
        <w:rPr>
          <w:rFonts w:ascii="Times New Roman" w:hAnsi="Times New Roman" w:cs="Times New Roman"/>
          <w:sz w:val="28"/>
          <w:szCs w:val="28"/>
        </w:rPr>
        <w:t xml:space="preserve">участвовало 12 ординаторов. 9 из них (75%) первый год обучаются в ординатуре, и  еще 3 (25%)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Уровень теоретических знаний, получаемых в ПГМУ, 6 (50%)  респондентов считают основательным, 4 ординатора (33%) считают достаточным, недостаточным – 2 (16%).</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10 (83%), недостаточный 2 (17%).</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10 (83%)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Некоторые ординаторы 10 (83%)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11 (92%),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10 (83%)  или скорее 2 (17%)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11 (92%), испытывают неуверенность, рассматривают свои шансы на трудоустройство не очень высокими – 1 (8%).</w:t>
      </w: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31.08.49 Терапия</w:t>
      </w:r>
    </w:p>
    <w:p w:rsidR="00EA564D" w:rsidRPr="00DE4949" w:rsidRDefault="00EA564D" w:rsidP="00DE4949">
      <w:pPr>
        <w:ind w:firstLine="709"/>
        <w:jc w:val="both"/>
        <w:rPr>
          <w:rFonts w:ascii="Times New Roman" w:hAnsi="Times New Roman" w:cs="Times New Roman"/>
          <w:b/>
          <w:sz w:val="28"/>
          <w:szCs w:val="28"/>
          <w:u w:val="single"/>
        </w:rPr>
      </w:pPr>
      <w:proofErr w:type="gramStart"/>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31.08.49 Терапия, </w:t>
      </w:r>
      <w:r w:rsidRPr="00DE4949">
        <w:rPr>
          <w:rFonts w:ascii="Times New Roman" w:hAnsi="Times New Roman" w:cs="Times New Roman"/>
          <w:sz w:val="28"/>
          <w:szCs w:val="28"/>
        </w:rPr>
        <w:t xml:space="preserve">участвовал 31 ординатор. 9 из них (45%) первый год обучаются в ординатуре, и  еще 3 (55%) – второй год. </w:t>
      </w:r>
      <w:proofErr w:type="gramEnd"/>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Уровень теоретических знаний, получаемых в ПГМУ, 18 (58%)  респондентов считают основательным, 13 ординаторов (42%) считают достаточным.</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20 (65%), достаточный 11 (35%).</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w:t>
      </w:r>
      <w:r w:rsidRPr="00DE4949">
        <w:rPr>
          <w:rFonts w:ascii="Times New Roman" w:hAnsi="Times New Roman" w:cs="Times New Roman"/>
          <w:sz w:val="28"/>
          <w:szCs w:val="28"/>
        </w:rPr>
        <w:lastRenderedPageBreak/>
        <w:t xml:space="preserve">ресурсов интернета; наличие учебного и научного оборудования, инструментов, материалов, лабораторий и специализированных аудиторий и т.д.) удовлетворяет  31 (100%)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Почти все ординаторы 30 (97%)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30 (97%),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29 (94%)  или скорее 2 (6%)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29 (94%), готов работать там, где смогу больше зарабатывать, независимо от специальности – 1 (3%), испытывают неуверенность, рассматривают свои шансы на трудоустройство не очень высокими – 1 (3%).</w:t>
      </w:r>
    </w:p>
    <w:p w:rsidR="00EA564D" w:rsidRPr="00DE4949" w:rsidRDefault="00EA564D" w:rsidP="00DE4949">
      <w:pPr>
        <w:jc w:val="both"/>
        <w:rPr>
          <w:rFonts w:ascii="Times New Roman" w:hAnsi="Times New Roman" w:cs="Times New Roman"/>
          <w:b/>
          <w:sz w:val="28"/>
          <w:szCs w:val="28"/>
          <w:u w:val="single"/>
        </w:rPr>
      </w:pPr>
    </w:p>
    <w:p w:rsidR="00EA564D" w:rsidRPr="00DE4949" w:rsidRDefault="00EA564D" w:rsidP="00DE4949">
      <w:pPr>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31.08.02 Анестезиология-реаниматология</w:t>
      </w:r>
    </w:p>
    <w:p w:rsidR="00EA564D" w:rsidRPr="00DE4949" w:rsidRDefault="00EA564D" w:rsidP="00DE4949">
      <w:pPr>
        <w:ind w:firstLine="709"/>
        <w:jc w:val="both"/>
        <w:rPr>
          <w:rFonts w:ascii="Times New Roman" w:hAnsi="Times New Roman" w:cs="Times New Roman"/>
          <w:b/>
          <w:sz w:val="28"/>
          <w:szCs w:val="28"/>
          <w:u w:val="single"/>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31.08.02 Анестезиология-реаниматология, </w:t>
      </w:r>
      <w:r w:rsidRPr="00DE4949">
        <w:rPr>
          <w:rFonts w:ascii="Times New Roman" w:hAnsi="Times New Roman" w:cs="Times New Roman"/>
          <w:sz w:val="28"/>
          <w:szCs w:val="28"/>
        </w:rPr>
        <w:t xml:space="preserve">участвовал 11 ординаторов. 4 из них (36%) первый год обучаются в ординатуре, и  еще 7 (64%) – второй год.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теоретических знаний, получаемых в ПГМУ, 7 (64%)  респондентов считают основательным, 4 ординатора (36%) считают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9 (82%), достаточный 2 (18%).</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10 (91%)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ординаторы 11 (100%)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11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Уровнем квалификации преподавательского состава университета ординаторы полностью 11 (100%)  удовлетворены.</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11 (100%).</w:t>
      </w:r>
    </w:p>
    <w:p w:rsidR="00EA564D" w:rsidRPr="00DE4949" w:rsidRDefault="00EA564D" w:rsidP="00DE4949">
      <w:pPr>
        <w:jc w:val="both"/>
        <w:rPr>
          <w:rFonts w:ascii="Times New Roman" w:hAnsi="Times New Roman" w:cs="Times New Roman"/>
          <w:sz w:val="28"/>
          <w:szCs w:val="28"/>
        </w:rPr>
      </w:pPr>
    </w:p>
    <w:p w:rsidR="00EA564D" w:rsidRPr="00DE4949" w:rsidRDefault="00EA564D" w:rsidP="00DE4949">
      <w:pPr>
        <w:ind w:firstLine="709"/>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31.08.54 Общая врачебная практика (семейная медицина)</w:t>
      </w:r>
    </w:p>
    <w:p w:rsidR="00EA564D" w:rsidRPr="00DE4949" w:rsidRDefault="00EA564D" w:rsidP="00DE4949">
      <w:pPr>
        <w:ind w:firstLine="709"/>
        <w:jc w:val="both"/>
        <w:rPr>
          <w:rFonts w:ascii="Times New Roman" w:hAnsi="Times New Roman" w:cs="Times New Roman"/>
          <w:b/>
          <w:sz w:val="28"/>
          <w:szCs w:val="28"/>
          <w:highlight w:val="yellow"/>
          <w:u w:val="single"/>
        </w:rPr>
      </w:pPr>
      <w:r w:rsidRPr="00DE4949">
        <w:rPr>
          <w:rFonts w:ascii="Times New Roman" w:hAnsi="Times New Roman" w:cs="Times New Roman"/>
          <w:sz w:val="28"/>
          <w:szCs w:val="28"/>
        </w:rPr>
        <w:t xml:space="preserve">В анкетировании, обучающихся по специальности </w:t>
      </w:r>
      <w:r w:rsidRPr="00DE4949">
        <w:rPr>
          <w:rFonts w:ascii="Times New Roman" w:hAnsi="Times New Roman" w:cs="Times New Roman"/>
          <w:b/>
          <w:sz w:val="28"/>
          <w:szCs w:val="28"/>
        </w:rPr>
        <w:t xml:space="preserve">31.08.54 Общая врачебная практика (семейная медицина), </w:t>
      </w:r>
      <w:r w:rsidRPr="00DE4949">
        <w:rPr>
          <w:rFonts w:ascii="Times New Roman" w:hAnsi="Times New Roman" w:cs="Times New Roman"/>
          <w:sz w:val="28"/>
          <w:szCs w:val="28"/>
        </w:rPr>
        <w:t>участвовал</w:t>
      </w:r>
      <w:r w:rsidR="00317C74" w:rsidRPr="00DE4949">
        <w:rPr>
          <w:rFonts w:ascii="Times New Roman" w:hAnsi="Times New Roman" w:cs="Times New Roman"/>
          <w:sz w:val="28"/>
          <w:szCs w:val="28"/>
        </w:rPr>
        <w:t>о</w:t>
      </w:r>
      <w:r w:rsidRPr="00DE4949">
        <w:rPr>
          <w:rFonts w:ascii="Times New Roman" w:hAnsi="Times New Roman" w:cs="Times New Roman"/>
          <w:sz w:val="28"/>
          <w:szCs w:val="28"/>
        </w:rPr>
        <w:t xml:space="preserve"> 14 ординаторов. 8 из них (57%) первый год обучаются в ординатуре, и  еще 6 (43%) – второй год. </w:t>
      </w:r>
    </w:p>
    <w:p w:rsidR="00EA564D" w:rsidRPr="00DE4949" w:rsidRDefault="00EA564D" w:rsidP="00DE4949">
      <w:pPr>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Уровень теоретических знаний, получаемых в ПГМУ, 8 (57%)  респондентов считают основательным, 6 ординатора (43%) считают достаточным.</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Уровень практических навыков (компетенций), получаемых в ПГМУ, по мнению ординаторов – основательный 8 (57%), достаточный 6 (43%).</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Материально-техническая обеспеченность образовательного процесса (наличие литературы в библиотеках; наличие компьютеров; доступность ресурсов интернета; наличие учебного и научного оборудования, инструментов, материалов, лабораторий и специализированных аудиторий и т.д.) удовлетворяет  13 (93%) опрошенных.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Почти все ординаторы 13 (93%) оценивают освоенные ими в ПГМУ дисциплины (курсы), как соответствующие будущей специальности. Содержательность работы на пройденных в ПГМУ практиках, по мнению респондентов 14 (100%), также соответствуют специальности. </w:t>
      </w:r>
    </w:p>
    <w:p w:rsidR="00EA564D" w:rsidRPr="00DE4949" w:rsidRDefault="00EA564D" w:rsidP="00DE4949">
      <w:pPr>
        <w:ind w:firstLine="567"/>
        <w:jc w:val="both"/>
        <w:rPr>
          <w:rFonts w:ascii="Times New Roman" w:hAnsi="Times New Roman" w:cs="Times New Roman"/>
          <w:sz w:val="28"/>
          <w:szCs w:val="28"/>
        </w:rPr>
      </w:pPr>
      <w:r w:rsidRPr="00DE4949">
        <w:rPr>
          <w:rFonts w:ascii="Times New Roman" w:hAnsi="Times New Roman" w:cs="Times New Roman"/>
          <w:sz w:val="28"/>
          <w:szCs w:val="28"/>
        </w:rPr>
        <w:t>Уровнем квалификации преподавательского состава университета ординаторы полностью 12 (86%) или скорее 2 (14%)  удовлетворены.</w:t>
      </w:r>
    </w:p>
    <w:p w:rsidR="00596D5A" w:rsidRPr="00DE4949" w:rsidRDefault="00EA564D"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 xml:space="preserve">Свои </w:t>
      </w:r>
      <w:proofErr w:type="gramStart"/>
      <w:r w:rsidRPr="00DE4949">
        <w:rPr>
          <w:rFonts w:ascii="Times New Roman" w:hAnsi="Times New Roman" w:cs="Times New Roman"/>
          <w:sz w:val="28"/>
          <w:szCs w:val="28"/>
        </w:rPr>
        <w:t>перспективы</w:t>
      </w:r>
      <w:proofErr w:type="gramEnd"/>
      <w:r w:rsidRPr="00DE4949">
        <w:rPr>
          <w:rFonts w:ascii="Times New Roman" w:hAnsi="Times New Roman" w:cs="Times New Roman"/>
          <w:sz w:val="28"/>
          <w:szCs w:val="28"/>
        </w:rPr>
        <w:t xml:space="preserve"> на рынке труда опрошенные видят так: смотрят в будущее с оптимизмом – 10 (71%), готов работать там, где смогу больше зарабатывать, независимо от специальности – 3 (21%), испытывают неуверенность, рассматривают свои шансы на трудоустройство не очень высокими – 1 (8%).</w:t>
      </w:r>
    </w:p>
    <w:p w:rsidR="00EA564D" w:rsidRPr="00DE4949" w:rsidRDefault="00EA564D" w:rsidP="00DE4949">
      <w:pPr>
        <w:spacing w:after="0"/>
        <w:jc w:val="both"/>
        <w:rPr>
          <w:rFonts w:ascii="Times New Roman" w:hAnsi="Times New Roman" w:cs="Times New Roman"/>
          <w:sz w:val="28"/>
          <w:szCs w:val="28"/>
        </w:rPr>
      </w:pPr>
    </w:p>
    <w:p w:rsidR="00256588" w:rsidRPr="00DE4949" w:rsidRDefault="00256588" w:rsidP="00DE4949">
      <w:pPr>
        <w:suppressAutoHyphens/>
        <w:spacing w:after="0"/>
        <w:ind w:firstLine="567"/>
        <w:jc w:val="both"/>
        <w:rPr>
          <w:rFonts w:ascii="Times New Roman" w:eastAsia="Calibri" w:hAnsi="Times New Roman" w:cs="Times New Roman"/>
          <w:b/>
          <w:sz w:val="28"/>
          <w:szCs w:val="28"/>
        </w:rPr>
      </w:pPr>
      <w:r w:rsidRPr="00DE4949">
        <w:rPr>
          <w:rFonts w:ascii="Times New Roman" w:eastAsia="Calibri" w:hAnsi="Times New Roman" w:cs="Times New Roman"/>
          <w:b/>
          <w:sz w:val="28"/>
          <w:szCs w:val="28"/>
        </w:rPr>
        <w:t xml:space="preserve">Результаты анкетирования выпускников </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lastRenderedPageBreak/>
        <w:t xml:space="preserve">В анкетировании выпускников </w:t>
      </w:r>
      <w:r w:rsidRPr="00DE4949">
        <w:rPr>
          <w:rFonts w:ascii="Times New Roman" w:eastAsia="Calibri" w:hAnsi="Times New Roman" w:cs="Times New Roman"/>
          <w:b/>
          <w:sz w:val="28"/>
          <w:szCs w:val="28"/>
        </w:rPr>
        <w:t>направления подготовки 31.05.02 Педиатрия</w:t>
      </w:r>
      <w:r w:rsidRPr="00DE4949">
        <w:rPr>
          <w:rFonts w:ascii="Times New Roman" w:eastAsia="Calibri" w:hAnsi="Times New Roman" w:cs="Times New Roman"/>
          <w:sz w:val="28"/>
          <w:szCs w:val="28"/>
        </w:rPr>
        <w:t xml:space="preserve"> участвовали 138 человек. </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теоретических знаний, получаемых в ПГМУ, респонденты оценивают как основательный (73%), достаточный (25%) и недостаточный (2%).</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практических навыков (компетенций), получаемых в ПГМУ, они также оценивают как основательный (61%), достаточный (32%) и недостаточный (7%).</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ко</w:t>
      </w:r>
      <w:r w:rsidR="00253226" w:rsidRPr="00DE4949">
        <w:rPr>
          <w:rFonts w:ascii="Times New Roman" w:eastAsia="Calibri" w:hAnsi="Times New Roman" w:cs="Times New Roman"/>
          <w:sz w:val="28"/>
          <w:szCs w:val="28"/>
        </w:rPr>
        <w:t>мпетенций, получаемых на кафедрах</w:t>
      </w:r>
      <w:r w:rsidRPr="00DE4949">
        <w:rPr>
          <w:rFonts w:ascii="Times New Roman" w:eastAsia="Calibri" w:hAnsi="Times New Roman" w:cs="Times New Roman"/>
          <w:sz w:val="28"/>
          <w:szCs w:val="28"/>
        </w:rPr>
        <w:t>, респонденты оценивают как основательный (71%), достаточный (25%), недостаточный (4%).</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Материально-технической обеспеченностью образовательного процесса (наличием литературы в библиотеках; наличием компьютеров; доступностью ресурсов интернета; наличием учебного и научного оборудования, инструментов, материалов, лабораторий и специализированных аудиторий и т.д.) удовлетворены 93% респондентов, не удовлетворены - 5%, остальные 2%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На вопрос «Просим Вас оценить степень удовлетворенности проведением </w:t>
      </w:r>
      <w:r w:rsidR="00253226" w:rsidRPr="00DE4949">
        <w:rPr>
          <w:rFonts w:ascii="Times New Roman" w:eastAsia="Calibri" w:hAnsi="Times New Roman" w:cs="Times New Roman"/>
          <w:sz w:val="28"/>
          <w:szCs w:val="28"/>
        </w:rPr>
        <w:t>практик, организованных кафедрами</w:t>
      </w:r>
      <w:r w:rsidRPr="00DE4949">
        <w:rPr>
          <w:rFonts w:ascii="Times New Roman" w:eastAsia="Calibri" w:hAnsi="Times New Roman" w:cs="Times New Roman"/>
          <w:sz w:val="28"/>
          <w:szCs w:val="28"/>
        </w:rPr>
        <w:t>» 91% опрошенных удовлетворены, 5% - не удовлетворены, 4%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доброжелательностью и вежливостью преподавателей кафедры» 98% удовлетворены, 1% - не удовлетворены, 1%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«Как бы вы, в целом, оценили уровень квалификации пр</w:t>
      </w:r>
      <w:r w:rsidR="00253226" w:rsidRPr="00DE4949">
        <w:rPr>
          <w:rFonts w:ascii="Times New Roman" w:eastAsia="Calibri" w:hAnsi="Times New Roman" w:cs="Times New Roman"/>
          <w:sz w:val="28"/>
          <w:szCs w:val="28"/>
        </w:rPr>
        <w:t>еподавательского состава кафедр</w:t>
      </w:r>
      <w:r w:rsidRPr="00DE4949">
        <w:rPr>
          <w:rFonts w:ascii="Times New Roman" w:eastAsia="Calibri" w:hAnsi="Times New Roman" w:cs="Times New Roman"/>
          <w:sz w:val="28"/>
          <w:szCs w:val="28"/>
        </w:rPr>
        <w:t>?» 85% респондентов ответили «полностью удовлетворен», 13% - «скорее удовлетворен», 2% - «скорее не удовлетворен».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Своими взаимоотнош</w:t>
      </w:r>
      <w:r w:rsidR="00253226" w:rsidRPr="00DE4949">
        <w:rPr>
          <w:rFonts w:ascii="Times New Roman" w:eastAsia="Calibri" w:hAnsi="Times New Roman" w:cs="Times New Roman"/>
          <w:sz w:val="28"/>
          <w:szCs w:val="28"/>
        </w:rPr>
        <w:t>ениями с преподавателями кафедр</w:t>
      </w:r>
      <w:r w:rsidRPr="00DE4949">
        <w:rPr>
          <w:rFonts w:ascii="Times New Roman" w:eastAsia="Calibri" w:hAnsi="Times New Roman" w:cs="Times New Roman"/>
          <w:sz w:val="28"/>
          <w:szCs w:val="28"/>
        </w:rPr>
        <w:t xml:space="preserve"> 95% опрошенных </w:t>
      </w:r>
      <w:proofErr w:type="gramStart"/>
      <w:r w:rsidRPr="00DE4949">
        <w:rPr>
          <w:rFonts w:ascii="Times New Roman" w:eastAsia="Calibri" w:hAnsi="Times New Roman" w:cs="Times New Roman"/>
          <w:sz w:val="28"/>
          <w:szCs w:val="28"/>
        </w:rPr>
        <w:t>удовлетворены</w:t>
      </w:r>
      <w:proofErr w:type="gramEnd"/>
      <w:r w:rsidRPr="00DE4949">
        <w:rPr>
          <w:rFonts w:ascii="Times New Roman" w:eastAsia="Calibri" w:hAnsi="Times New Roman" w:cs="Times New Roman"/>
          <w:sz w:val="28"/>
          <w:szCs w:val="28"/>
        </w:rPr>
        <w:t>, 3% - не удовлетворены, 2%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Полностью </w:t>
      </w:r>
      <w:proofErr w:type="gramStart"/>
      <w:r w:rsidRPr="00DE4949">
        <w:rPr>
          <w:rFonts w:ascii="Times New Roman" w:eastAsia="Calibri" w:hAnsi="Times New Roman" w:cs="Times New Roman"/>
          <w:sz w:val="28"/>
          <w:szCs w:val="28"/>
        </w:rPr>
        <w:t>удовлетворены</w:t>
      </w:r>
      <w:proofErr w:type="gramEnd"/>
      <w:r w:rsidRPr="00DE4949">
        <w:rPr>
          <w:rFonts w:ascii="Times New Roman" w:eastAsia="Calibri" w:hAnsi="Times New Roman" w:cs="Times New Roman"/>
          <w:sz w:val="28"/>
          <w:szCs w:val="28"/>
        </w:rPr>
        <w:t xml:space="preserve"> доброжелательностью и вежливостью учебно-вс</w:t>
      </w:r>
      <w:r w:rsidR="00253226" w:rsidRPr="00DE4949">
        <w:rPr>
          <w:rFonts w:ascii="Times New Roman" w:eastAsia="Calibri" w:hAnsi="Times New Roman" w:cs="Times New Roman"/>
          <w:sz w:val="28"/>
          <w:szCs w:val="28"/>
        </w:rPr>
        <w:t>помогательного персонала кафедр</w:t>
      </w:r>
      <w:r w:rsidRPr="00DE4949">
        <w:rPr>
          <w:rFonts w:ascii="Times New Roman" w:eastAsia="Calibri" w:hAnsi="Times New Roman" w:cs="Times New Roman"/>
          <w:sz w:val="28"/>
          <w:szCs w:val="28"/>
        </w:rPr>
        <w:t xml:space="preserve"> 85% выпускников, скорее удовлетворены – 12%, затруднились ответить – 3%.</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Организацией научно-исследовательской работы в вузе (СНО, конференциями, олимпиадами) большинство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удовлетворены (79%), не удовлетворены -1%, затруднились ответить - 20%.</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«Считаете ли вы престижным обучение на выпускной кафедре?» выпускники ответили следующим образом:</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Да, весьма престижно - 67%;</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lastRenderedPageBreak/>
        <w:t>Престижно - 28%,</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Нет, не престижно - 1%;</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Затрудняюсь ответить – 4%.</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В анкетировании выпускников </w:t>
      </w:r>
      <w:r w:rsidRPr="00DE4949">
        <w:rPr>
          <w:rFonts w:ascii="Times New Roman" w:eastAsia="Calibri" w:hAnsi="Times New Roman" w:cs="Times New Roman"/>
          <w:b/>
          <w:sz w:val="28"/>
          <w:szCs w:val="28"/>
        </w:rPr>
        <w:t>по направлению подготовки 31.05.03 Стоматология</w:t>
      </w:r>
      <w:r w:rsidRPr="00DE4949">
        <w:rPr>
          <w:rFonts w:ascii="Times New Roman" w:eastAsia="Calibri" w:hAnsi="Times New Roman" w:cs="Times New Roman"/>
          <w:sz w:val="28"/>
          <w:szCs w:val="28"/>
        </w:rPr>
        <w:t xml:space="preserve"> участвовали 30 человек. </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теоретических знаний, получаемых в ПГМУ, респонденты оценивают как основательный (37%) и достаточный (63%).</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практических навыков (компетенций), получаемых в ПГМУ, они также оценивают как основательный (27%), достаточный (54%) и недостаточный (20%).</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компетенций, получаем</w:t>
      </w:r>
      <w:r w:rsidR="00253226" w:rsidRPr="00DE4949">
        <w:rPr>
          <w:rFonts w:ascii="Times New Roman" w:eastAsia="Calibri" w:hAnsi="Times New Roman" w:cs="Times New Roman"/>
          <w:sz w:val="28"/>
          <w:szCs w:val="28"/>
        </w:rPr>
        <w:t>ых на кафедрах</w:t>
      </w:r>
      <w:r w:rsidRPr="00DE4949">
        <w:rPr>
          <w:rFonts w:ascii="Times New Roman" w:eastAsia="Calibri" w:hAnsi="Times New Roman" w:cs="Times New Roman"/>
          <w:sz w:val="28"/>
          <w:szCs w:val="28"/>
        </w:rPr>
        <w:t>, респонденты оценивают как основательный (40%) и достаточный (60%).</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Материально-технической обеспеченностью образовательного процесса (наличием литературы в библиотеках; наличием компьютеров; доступностью ресурсов интернета; наличием учебного и научного оборудования, инструментов, материалов, лабораторий и специализированных аудиторий и т.д.) удовлетворены 77% респондентов, не удовлетворены - 20%, остальные 3%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На вопрос «Просим Вас оценить степень удовлетворенности проведением </w:t>
      </w:r>
      <w:r w:rsidR="00253226" w:rsidRPr="00DE4949">
        <w:rPr>
          <w:rFonts w:ascii="Times New Roman" w:eastAsia="Calibri" w:hAnsi="Times New Roman" w:cs="Times New Roman"/>
          <w:sz w:val="28"/>
          <w:szCs w:val="28"/>
        </w:rPr>
        <w:t>практик, организованных кафедрами</w:t>
      </w:r>
      <w:r w:rsidRPr="00DE4949">
        <w:rPr>
          <w:rFonts w:ascii="Times New Roman" w:eastAsia="Calibri" w:hAnsi="Times New Roman" w:cs="Times New Roman"/>
          <w:sz w:val="28"/>
          <w:szCs w:val="28"/>
        </w:rPr>
        <w:t>» 77% опрошенных удовлетворены, 13% - не удовлетворены, 10%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доброжелательностью и вежливостью преподавателей кафедры» 97% удовлетворены, а 3% - не удовлетворены.</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«Как бы вы, в целом, оценили уровень квалификации пр</w:t>
      </w:r>
      <w:r w:rsidR="00253226" w:rsidRPr="00DE4949">
        <w:rPr>
          <w:rFonts w:ascii="Times New Roman" w:eastAsia="Calibri" w:hAnsi="Times New Roman" w:cs="Times New Roman"/>
          <w:sz w:val="28"/>
          <w:szCs w:val="28"/>
        </w:rPr>
        <w:t>еподавательского состава кафедр</w:t>
      </w:r>
      <w:r w:rsidRPr="00DE4949">
        <w:rPr>
          <w:rFonts w:ascii="Times New Roman" w:eastAsia="Calibri" w:hAnsi="Times New Roman" w:cs="Times New Roman"/>
          <w:sz w:val="28"/>
          <w:szCs w:val="28"/>
        </w:rPr>
        <w:t>?» 64% респондентов ответили «полностью удовлетворен», 33% - «скорее удовлетворен», 3% - «затрудняюсь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Своими взаимоотношени</w:t>
      </w:r>
      <w:r w:rsidR="00253226" w:rsidRPr="00DE4949">
        <w:rPr>
          <w:rFonts w:ascii="Times New Roman" w:eastAsia="Calibri" w:hAnsi="Times New Roman" w:cs="Times New Roman"/>
          <w:sz w:val="28"/>
          <w:szCs w:val="28"/>
        </w:rPr>
        <w:t>ями с преподавателями кафедр</w:t>
      </w:r>
      <w:r w:rsidRPr="00DE4949">
        <w:rPr>
          <w:rFonts w:ascii="Times New Roman" w:eastAsia="Calibri" w:hAnsi="Times New Roman" w:cs="Times New Roman"/>
          <w:sz w:val="28"/>
          <w:szCs w:val="28"/>
        </w:rPr>
        <w:t xml:space="preserve"> 96% опрошенных </w:t>
      </w:r>
      <w:proofErr w:type="gramStart"/>
      <w:r w:rsidRPr="00DE4949">
        <w:rPr>
          <w:rFonts w:ascii="Times New Roman" w:eastAsia="Calibri" w:hAnsi="Times New Roman" w:cs="Times New Roman"/>
          <w:sz w:val="28"/>
          <w:szCs w:val="28"/>
        </w:rPr>
        <w:t>удовлетворены</w:t>
      </w:r>
      <w:proofErr w:type="gramEnd"/>
      <w:r w:rsidRPr="00DE4949">
        <w:rPr>
          <w:rFonts w:ascii="Times New Roman" w:eastAsia="Calibri" w:hAnsi="Times New Roman" w:cs="Times New Roman"/>
          <w:sz w:val="28"/>
          <w:szCs w:val="28"/>
        </w:rPr>
        <w:t>, 4%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Полностью удовлетворены доброжелательностью и вежливостью учебно-вспомогательного персонала кафедры 44% выпускников, скорее удовлетворены – 53%, затруднились ответить – 3%.</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Организацией научно-исследовательской работы в вузе (СНО, конференциями, олимпиадами) большинство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удовлетворены (60%), не удовлетворены</w:t>
      </w:r>
      <w:r w:rsidR="00253226" w:rsidRPr="00DE4949">
        <w:rPr>
          <w:rFonts w:ascii="Times New Roman" w:eastAsia="Calibri" w:hAnsi="Times New Roman" w:cs="Times New Roman"/>
          <w:sz w:val="28"/>
          <w:szCs w:val="28"/>
        </w:rPr>
        <w:t xml:space="preserve"> -1%, затруднились ответить - 39</w:t>
      </w:r>
      <w:r w:rsidRPr="00DE4949">
        <w:rPr>
          <w:rFonts w:ascii="Times New Roman" w:eastAsia="Calibri" w:hAnsi="Times New Roman" w:cs="Times New Roman"/>
          <w:sz w:val="28"/>
          <w:szCs w:val="28"/>
        </w:rPr>
        <w:t>%.</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«Считаете ли вы престижным обучение на выпускн</w:t>
      </w:r>
      <w:r w:rsidR="00253226" w:rsidRPr="00DE4949">
        <w:rPr>
          <w:rFonts w:ascii="Times New Roman" w:eastAsia="Calibri" w:hAnsi="Times New Roman" w:cs="Times New Roman"/>
          <w:sz w:val="28"/>
          <w:szCs w:val="28"/>
        </w:rPr>
        <w:t>ых кафедрах</w:t>
      </w:r>
      <w:r w:rsidRPr="00DE4949">
        <w:rPr>
          <w:rFonts w:ascii="Times New Roman" w:eastAsia="Calibri" w:hAnsi="Times New Roman" w:cs="Times New Roman"/>
          <w:sz w:val="28"/>
          <w:szCs w:val="28"/>
        </w:rPr>
        <w:t>?» выпускники ответили следующим образом:</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lastRenderedPageBreak/>
        <w:t>Да, весьма престижно - 37%;</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Престижно - 37%,</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Затрудняюсь ответить – 26%.</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В анкетировании выпускников </w:t>
      </w:r>
      <w:r w:rsidRPr="00DE4949">
        <w:rPr>
          <w:rFonts w:ascii="Times New Roman" w:eastAsia="Calibri" w:hAnsi="Times New Roman" w:cs="Times New Roman"/>
          <w:b/>
          <w:sz w:val="28"/>
          <w:szCs w:val="28"/>
        </w:rPr>
        <w:t>медико-фармацевтического училища</w:t>
      </w:r>
      <w:r w:rsidRPr="00DE4949">
        <w:rPr>
          <w:rFonts w:ascii="Times New Roman" w:eastAsia="Calibri" w:hAnsi="Times New Roman" w:cs="Times New Roman"/>
          <w:sz w:val="28"/>
          <w:szCs w:val="28"/>
        </w:rPr>
        <w:t xml:space="preserve"> участвовали 30 человек. </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теоретических знаний, получаемых в МФУ, респонденты оценивают как основательный (50%), достаточный (43%) и недостаточный (2%).</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практических навыков (компетенций), получаемых в МФУ, они также оценивают как основательный (53%), достаточный (37%) и недостаточный (10%).</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Уровень компетенций, получаемых </w:t>
      </w:r>
      <w:r w:rsidR="00253226" w:rsidRPr="00DE4949">
        <w:rPr>
          <w:rFonts w:ascii="Times New Roman" w:eastAsia="Calibri" w:hAnsi="Times New Roman" w:cs="Times New Roman"/>
          <w:sz w:val="28"/>
          <w:szCs w:val="28"/>
        </w:rPr>
        <w:t>на кафедрах МФУ</w:t>
      </w:r>
      <w:r w:rsidRPr="00DE4949">
        <w:rPr>
          <w:rFonts w:ascii="Times New Roman" w:eastAsia="Calibri" w:hAnsi="Times New Roman" w:cs="Times New Roman"/>
          <w:sz w:val="28"/>
          <w:szCs w:val="28"/>
        </w:rPr>
        <w:t>, респонденты оценивают как основательный (47%), достаточный (47%) и недостаточный (6%).</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Материально-технической обеспеченностью образовательного процесса (наличием литературы в библиотеках; наличием компьютеров; доступностью ресурсов интернета; наличием учебного и научного оборудования, инструментов, материалов, лабораторий и специализированных аудиторий и т.д.) удовлетворены 87% респондентов, не удовлетворены - 10%, остальные 3%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проведением практик, организованных кафедр</w:t>
      </w:r>
      <w:r w:rsidR="00253226" w:rsidRPr="00DE4949">
        <w:rPr>
          <w:rFonts w:ascii="Times New Roman" w:eastAsia="Calibri" w:hAnsi="Times New Roman" w:cs="Times New Roman"/>
          <w:sz w:val="28"/>
          <w:szCs w:val="28"/>
        </w:rPr>
        <w:t>ами</w:t>
      </w:r>
      <w:r w:rsidRPr="00DE4949">
        <w:rPr>
          <w:rFonts w:ascii="Times New Roman" w:eastAsia="Calibri" w:hAnsi="Times New Roman" w:cs="Times New Roman"/>
          <w:sz w:val="28"/>
          <w:szCs w:val="28"/>
        </w:rPr>
        <w:t>» 93% опрошенных удовлетворены, 7% - не удовлетворены.</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доброжелательностью и ве</w:t>
      </w:r>
      <w:r w:rsidR="00253226" w:rsidRPr="00DE4949">
        <w:rPr>
          <w:rFonts w:ascii="Times New Roman" w:eastAsia="Calibri" w:hAnsi="Times New Roman" w:cs="Times New Roman"/>
          <w:sz w:val="28"/>
          <w:szCs w:val="28"/>
        </w:rPr>
        <w:t>жливостью преподавателей кафедр</w:t>
      </w:r>
      <w:r w:rsidRPr="00DE4949">
        <w:rPr>
          <w:rFonts w:ascii="Times New Roman" w:eastAsia="Calibri" w:hAnsi="Times New Roman" w:cs="Times New Roman"/>
          <w:sz w:val="28"/>
          <w:szCs w:val="28"/>
        </w:rPr>
        <w:t>» 87% удовлетворены, 10% - не удовлетворены, а 3%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«Как бы вы, в целом, оценили уровень квалификации пр</w:t>
      </w:r>
      <w:r w:rsidR="00253226" w:rsidRPr="00DE4949">
        <w:rPr>
          <w:rFonts w:ascii="Times New Roman" w:eastAsia="Calibri" w:hAnsi="Times New Roman" w:cs="Times New Roman"/>
          <w:sz w:val="28"/>
          <w:szCs w:val="28"/>
        </w:rPr>
        <w:t>еподавательского состава кафедр</w:t>
      </w:r>
      <w:r w:rsidRPr="00DE4949">
        <w:rPr>
          <w:rFonts w:ascii="Times New Roman" w:eastAsia="Calibri" w:hAnsi="Times New Roman" w:cs="Times New Roman"/>
          <w:sz w:val="28"/>
          <w:szCs w:val="28"/>
        </w:rPr>
        <w:t>?» 73% респондентов ответили «полностью удовлетворен», 24% - «скорее удовлетворен», 3% - «не удовлетворен».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Своими взаимоотнош</w:t>
      </w:r>
      <w:r w:rsidR="00253226" w:rsidRPr="00DE4949">
        <w:rPr>
          <w:rFonts w:ascii="Times New Roman" w:eastAsia="Calibri" w:hAnsi="Times New Roman" w:cs="Times New Roman"/>
          <w:sz w:val="28"/>
          <w:szCs w:val="28"/>
        </w:rPr>
        <w:t>ениями с преподавателями кафедр</w:t>
      </w:r>
      <w:r w:rsidRPr="00DE4949">
        <w:rPr>
          <w:rFonts w:ascii="Times New Roman" w:eastAsia="Calibri" w:hAnsi="Times New Roman" w:cs="Times New Roman"/>
          <w:sz w:val="28"/>
          <w:szCs w:val="28"/>
        </w:rPr>
        <w:t xml:space="preserve"> 87% опрошенных </w:t>
      </w:r>
      <w:proofErr w:type="gramStart"/>
      <w:r w:rsidRPr="00DE4949">
        <w:rPr>
          <w:rFonts w:ascii="Times New Roman" w:eastAsia="Calibri" w:hAnsi="Times New Roman" w:cs="Times New Roman"/>
          <w:sz w:val="28"/>
          <w:szCs w:val="28"/>
        </w:rPr>
        <w:t>удовлетворены</w:t>
      </w:r>
      <w:proofErr w:type="gramEnd"/>
      <w:r w:rsidRPr="00DE4949">
        <w:rPr>
          <w:rFonts w:ascii="Times New Roman" w:eastAsia="Calibri" w:hAnsi="Times New Roman" w:cs="Times New Roman"/>
          <w:sz w:val="28"/>
          <w:szCs w:val="28"/>
        </w:rPr>
        <w:t>, 10% - не удовлетворены, 3% - затруднились ответить.</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Полностью удовлетворены доброжелательностью и вежливостью учебно-вспомогательного персонала кафедры 87% выпускников, скорее удовлетворены – 10%, затруднились ответить – 3%.</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Организацией научно-исследовательской работы в вузе (СНО, конференциями, олимпиадами) большинство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удовлетворены (60%), не удовлетворены -10%, затруднились ответить - 30%.</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lastRenderedPageBreak/>
        <w:t>На вопрос «Считаете ли вы престижным обучение на выпускной кафедре?» выпускники ответили следующим образом:</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Да, весьма престижно - 57%;</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Престижно - 20%;</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Нет, не престижно – 6%;</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Затрудняюсь ответить – 17%.</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Результаты анкетирования показывают, что выпускники вышеперечисленных направлений подготовки, в целом, удовлетворены </w:t>
      </w:r>
      <w:r w:rsidRPr="00DE4949">
        <w:rPr>
          <w:rFonts w:ascii="Times New Roman" w:eastAsia="Calibri" w:hAnsi="Times New Roman" w:cs="Times New Roman"/>
          <w:color w:val="000000"/>
          <w:sz w:val="28"/>
          <w:szCs w:val="28"/>
        </w:rPr>
        <w:t>качеством подготовки и условиями осуществления образовательной деятельности.</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В анкетировании выпускников </w:t>
      </w:r>
      <w:r w:rsidRPr="00DE4949">
        <w:rPr>
          <w:rFonts w:ascii="Times New Roman" w:eastAsia="Calibri" w:hAnsi="Times New Roman" w:cs="Times New Roman"/>
          <w:b/>
          <w:color w:val="000000"/>
          <w:sz w:val="28"/>
          <w:szCs w:val="28"/>
        </w:rPr>
        <w:t>направления подготовки 32.05.01 Медико-профилактическое дело</w:t>
      </w:r>
      <w:r w:rsidRPr="00DE4949">
        <w:rPr>
          <w:rFonts w:ascii="Times New Roman" w:eastAsia="Calibri" w:hAnsi="Times New Roman" w:cs="Times New Roman"/>
          <w:sz w:val="28"/>
          <w:szCs w:val="28"/>
        </w:rPr>
        <w:t xml:space="preserve"> участвовало 13 человек. </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теоретических знаний, получаемых в ПГМУ, респонденты оценивают как основательный (54%) и достаточный (46%).</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практических навыков (компетенций), получаемых в ПГМУ, они также оценивают как основательный (54%), достаточный (39%) и недостаточный (7%).</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Материально-технической обеспеченностью образовательного процесса (наличием литературы в библиотеках; наличием компьютеров; доступностью ресурсов интернета; наличием учебного и научного оборудования, инструментов, материалов, лабораторий и специализированных аудиторий и т.д.) удовлетворены 92% респондентов, не удовлетворены - 8%.</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Уровнем квалификации преподавательского состава университета удовлетворены 100%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также 100% удовлетворены своими взаимоотношениями с преподавателями.</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Доброжелательностью и вежливостью преподавателей </w:t>
      </w:r>
      <w:proofErr w:type="gramStart"/>
      <w:r w:rsidRPr="00DE4949">
        <w:rPr>
          <w:rFonts w:ascii="Times New Roman" w:eastAsia="Calibri" w:hAnsi="Times New Roman" w:cs="Times New Roman"/>
          <w:sz w:val="28"/>
          <w:szCs w:val="28"/>
        </w:rPr>
        <w:t>удовлетворены</w:t>
      </w:r>
      <w:proofErr w:type="gramEnd"/>
      <w:r w:rsidRPr="00DE4949">
        <w:rPr>
          <w:rFonts w:ascii="Times New Roman" w:eastAsia="Calibri" w:hAnsi="Times New Roman" w:cs="Times New Roman"/>
          <w:sz w:val="28"/>
          <w:szCs w:val="28"/>
        </w:rPr>
        <w:t xml:space="preserve"> 100% опрошенных.</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Организацией научно-исследовательской работы в вузе (СНО, конференциями, олимпиадами) большинство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удовлетворены (77%), скорее не удовлетворены 8%, остальные (15%) затруднились ответить.</w:t>
      </w:r>
    </w:p>
    <w:p w:rsidR="00442DD1" w:rsidRPr="00DE4949" w:rsidRDefault="00442DD1"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«Считаете ли вы престижным обучение на выпускной кафедре?» выпускники ответили следующим образом:</w:t>
      </w:r>
    </w:p>
    <w:p w:rsidR="00442DD1" w:rsidRPr="00DE4949" w:rsidRDefault="00442DD1"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Да, весьма престижно - 46%;</w:t>
      </w:r>
    </w:p>
    <w:p w:rsidR="00256588" w:rsidRPr="00DE4949" w:rsidRDefault="00442DD1"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Престижно - 54%.</w:t>
      </w:r>
    </w:p>
    <w:p w:rsidR="00256588" w:rsidRPr="00DE4949" w:rsidRDefault="00256588" w:rsidP="00DE4949">
      <w:pPr>
        <w:suppressAutoHyphens/>
        <w:spacing w:after="0"/>
        <w:ind w:firstLine="567"/>
        <w:jc w:val="both"/>
        <w:rPr>
          <w:rFonts w:ascii="Times New Roman" w:eastAsia="Calibri" w:hAnsi="Times New Roman" w:cs="Times New Roman"/>
          <w:b/>
          <w:sz w:val="28"/>
          <w:szCs w:val="28"/>
        </w:rPr>
      </w:pP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В анкетировании выпускников </w:t>
      </w:r>
      <w:r w:rsidRPr="00DE4949">
        <w:rPr>
          <w:rFonts w:ascii="Times New Roman" w:eastAsia="Calibri" w:hAnsi="Times New Roman" w:cs="Times New Roman"/>
          <w:b/>
          <w:sz w:val="28"/>
          <w:szCs w:val="28"/>
        </w:rPr>
        <w:t xml:space="preserve">направления подготовки 31.05.01 Лечебное дело </w:t>
      </w:r>
      <w:r w:rsidRPr="00DE4949">
        <w:rPr>
          <w:rFonts w:ascii="Times New Roman" w:eastAsia="Calibri" w:hAnsi="Times New Roman" w:cs="Times New Roman"/>
          <w:sz w:val="28"/>
          <w:szCs w:val="28"/>
        </w:rPr>
        <w:t xml:space="preserve">участвовали 7 человек. </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lastRenderedPageBreak/>
        <w:t>Уровень теоретических знаний, получаемых в ПГМУ, респонденты оценивают как основательный (71%), достаточный (29%).</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практических навыков (компетенций), получаемых в ПГМУ, они также оценивают как основательный (57%), достаточный (43%).</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Уровень компетенций, получаемых на кафедре, респонденты оценивают как основательный (86%), достаточный (14%).</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Материально-технической обеспеченностью образовательного процесса (наличием литературы в библиотеках; наличием компьютеров; доступностью ресурсов интернета; наличием учебного и научного оборудования, инструментов, материалов, лабораторий и специализированных аудиторий и т.д.) удовлетворены 86% респондентов, не удовлетворены - 14%.</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проведением практик, организованных кафедрой» 57% опрошенных ответили «полностью удовлетворён», 29% - «скорее удовлетворён», 14% - «скорее не удовлетворён».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«Просим Вас оценить степень удовлетворенности доброжелательностью и вежливостью преподавателей кафедры» 86% ответили «полностью удовлетворен», 14% - «скорее не удовлетворен».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«Как бы вы, в целом, оценили уровень квалификации преподавательского состава кафедры?» 71% респондентов ответили «полностью удовлетворен», 14% - «скорее удовлетворен», 14% - «скорее не удовлетворен».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Свои взаимоотношения с преподавателями кафедры 86%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ответили как «полностью удовлетворен», 14% - «скорее удовлетворен».</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Полностью удовлетворены доброжелательностью и вежливостью учебно-вспомогательного персонала кафедры 71% выпускников, скорее удовлетворены – 29%.</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 xml:space="preserve">Организацией научно-исследовательской работы в вузе (СНО, конференциями, олимпиадами) большинство </w:t>
      </w:r>
      <w:proofErr w:type="gramStart"/>
      <w:r w:rsidRPr="00DE4949">
        <w:rPr>
          <w:rFonts w:ascii="Times New Roman" w:eastAsia="Calibri" w:hAnsi="Times New Roman" w:cs="Times New Roman"/>
          <w:sz w:val="28"/>
          <w:szCs w:val="28"/>
        </w:rPr>
        <w:t>опрошенных</w:t>
      </w:r>
      <w:proofErr w:type="gramEnd"/>
      <w:r w:rsidRPr="00DE4949">
        <w:rPr>
          <w:rFonts w:ascii="Times New Roman" w:eastAsia="Calibri" w:hAnsi="Times New Roman" w:cs="Times New Roman"/>
          <w:sz w:val="28"/>
          <w:szCs w:val="28"/>
        </w:rPr>
        <w:t xml:space="preserve"> удовлетворены (71%), скорее удовлетворены -14%, скорее не удовлетворены - 14%.</w:t>
      </w:r>
    </w:p>
    <w:p w:rsidR="00256588" w:rsidRPr="00DE4949" w:rsidRDefault="00256588" w:rsidP="00DE4949">
      <w:pPr>
        <w:suppressAutoHyphens/>
        <w:spacing w:after="0"/>
        <w:ind w:firstLine="567"/>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На вопрос «Считаете ли вы престижным обучение на выпускной кафедре?» выпускники ответили следующим образом:</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Да, весьма престижно - 72%;</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Престижно - 14%;</w:t>
      </w:r>
    </w:p>
    <w:p w:rsidR="00256588" w:rsidRPr="00DE4949" w:rsidRDefault="00256588" w:rsidP="00DE4949">
      <w:pPr>
        <w:numPr>
          <w:ilvl w:val="0"/>
          <w:numId w:val="1"/>
        </w:numPr>
        <w:suppressAutoHyphens/>
        <w:spacing w:after="0"/>
        <w:ind w:left="0" w:firstLine="567"/>
        <w:contextualSpacing/>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t>Нет, не престижно - 14%.</w:t>
      </w:r>
    </w:p>
    <w:p w:rsidR="000A7F32" w:rsidRPr="00DE4949" w:rsidRDefault="000A7F32" w:rsidP="00DE4949">
      <w:pPr>
        <w:spacing w:after="0"/>
        <w:ind w:firstLine="567"/>
        <w:jc w:val="both"/>
        <w:rPr>
          <w:rFonts w:ascii="Times New Roman" w:hAnsi="Times New Roman" w:cs="Times New Roman"/>
          <w:sz w:val="28"/>
          <w:szCs w:val="28"/>
        </w:rPr>
      </w:pPr>
    </w:p>
    <w:p w:rsidR="00F87CD6" w:rsidRPr="00DE4949" w:rsidRDefault="00F87CD6" w:rsidP="00DE4949">
      <w:pPr>
        <w:ind w:firstLine="709"/>
        <w:jc w:val="both"/>
        <w:rPr>
          <w:rFonts w:ascii="Times New Roman" w:hAnsi="Times New Roman" w:cs="Times New Roman"/>
          <w:b/>
          <w:sz w:val="28"/>
          <w:szCs w:val="28"/>
        </w:rPr>
      </w:pPr>
      <w:r w:rsidRPr="00DE4949">
        <w:rPr>
          <w:rFonts w:ascii="Times New Roman" w:hAnsi="Times New Roman" w:cs="Times New Roman"/>
          <w:b/>
          <w:sz w:val="28"/>
          <w:szCs w:val="28"/>
        </w:rPr>
        <w:t>Результаты анкетирования работодателей.</w:t>
      </w:r>
    </w:p>
    <w:p w:rsidR="00067BC6" w:rsidRPr="00DE4949" w:rsidRDefault="00F87CD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lastRenderedPageBreak/>
        <w:t xml:space="preserve">Анкетирование </w:t>
      </w:r>
      <w:r w:rsidRPr="00DE4949">
        <w:rPr>
          <w:rFonts w:ascii="Times New Roman" w:hAnsi="Times New Roman" w:cs="Times New Roman"/>
          <w:b/>
          <w:sz w:val="28"/>
          <w:szCs w:val="28"/>
        </w:rPr>
        <w:t xml:space="preserve">представителей работодателей (медицинские организации, учреждения </w:t>
      </w:r>
      <w:proofErr w:type="spellStart"/>
      <w:r w:rsidRPr="00DE4949">
        <w:rPr>
          <w:rFonts w:ascii="Times New Roman" w:hAnsi="Times New Roman" w:cs="Times New Roman"/>
          <w:b/>
          <w:sz w:val="28"/>
          <w:szCs w:val="28"/>
        </w:rPr>
        <w:t>Роспотребнадзора</w:t>
      </w:r>
      <w:proofErr w:type="spellEnd"/>
      <w:r w:rsidRPr="00DE4949">
        <w:rPr>
          <w:rFonts w:ascii="Times New Roman" w:hAnsi="Times New Roman" w:cs="Times New Roman"/>
          <w:b/>
          <w:sz w:val="28"/>
          <w:szCs w:val="28"/>
        </w:rPr>
        <w:t>)</w:t>
      </w:r>
      <w:r w:rsidRPr="00DE4949">
        <w:rPr>
          <w:rFonts w:ascii="Times New Roman" w:hAnsi="Times New Roman" w:cs="Times New Roman"/>
          <w:sz w:val="28"/>
          <w:szCs w:val="28"/>
        </w:rPr>
        <w:t xml:space="preserve"> показало их высокую удовлетворенность знаниями и навыками выпускников. Большая часть опрошенных 85,7% считает, что компетенции выпускников, сформированные при освоении образовательной программы, соответствуют требованиям организации. </w:t>
      </w:r>
      <w:proofErr w:type="gramStart"/>
      <w:r w:rsidRPr="00DE4949">
        <w:rPr>
          <w:rFonts w:ascii="Times New Roman" w:hAnsi="Times New Roman" w:cs="Times New Roman"/>
          <w:sz w:val="28"/>
          <w:szCs w:val="28"/>
        </w:rPr>
        <w:t>Уровнем теоретических знаний, практическими навыками и умением бесконфликтного взаимодействия выпускников в коллективе удовлетворены 95,8% респондентов.</w:t>
      </w:r>
      <w:proofErr w:type="gramEnd"/>
      <w:r w:rsidRPr="00DE4949">
        <w:rPr>
          <w:rFonts w:ascii="Times New Roman" w:hAnsi="Times New Roman" w:cs="Times New Roman"/>
          <w:sz w:val="28"/>
          <w:szCs w:val="28"/>
        </w:rPr>
        <w:t xml:space="preserve"> Все респонденты готовы рекомендовать другим работодателям развивать связи и сотрудничество с кафедрами Университета.</w:t>
      </w:r>
    </w:p>
    <w:p w:rsidR="00EA564D" w:rsidRPr="00DE4949" w:rsidRDefault="00EA564D" w:rsidP="00DE4949">
      <w:pPr>
        <w:spacing w:after="0"/>
        <w:ind w:firstLine="567"/>
        <w:jc w:val="both"/>
        <w:rPr>
          <w:rFonts w:ascii="Times New Roman" w:hAnsi="Times New Roman" w:cs="Times New Roman"/>
          <w:sz w:val="28"/>
          <w:szCs w:val="28"/>
        </w:rPr>
      </w:pPr>
    </w:p>
    <w:p w:rsidR="00EA564D" w:rsidRPr="00DE4949" w:rsidRDefault="00EA564D" w:rsidP="00DE4949">
      <w:pPr>
        <w:jc w:val="both"/>
        <w:rPr>
          <w:rFonts w:ascii="Times New Roman" w:hAnsi="Times New Roman" w:cs="Times New Roman"/>
          <w:b/>
          <w:sz w:val="28"/>
          <w:szCs w:val="28"/>
        </w:rPr>
      </w:pPr>
      <w:r w:rsidRPr="00DE4949">
        <w:rPr>
          <w:rFonts w:ascii="Times New Roman" w:hAnsi="Times New Roman" w:cs="Times New Roman"/>
          <w:b/>
          <w:sz w:val="28"/>
          <w:szCs w:val="28"/>
        </w:rPr>
        <w:t>Результаты анкетирования лиц, освоивших дополнительные профессиональные программы</w:t>
      </w:r>
    </w:p>
    <w:p w:rsidR="00EA564D" w:rsidRPr="00DE4949" w:rsidRDefault="00EA564D"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Анкетирование прошли 260 слушателей.</w:t>
      </w:r>
    </w:p>
    <w:p w:rsidR="00EA564D"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Лица, освоившие </w:t>
      </w:r>
      <w:r w:rsidRPr="00DE4949">
        <w:rPr>
          <w:rFonts w:ascii="Times New Roman" w:hAnsi="Times New Roman" w:cs="Times New Roman"/>
          <w:b/>
          <w:color w:val="000000"/>
          <w:sz w:val="28"/>
          <w:szCs w:val="28"/>
        </w:rPr>
        <w:t xml:space="preserve">дополнительные профессиональные программы, </w:t>
      </w:r>
      <w:r w:rsidRPr="00DE4949">
        <w:rPr>
          <w:rFonts w:ascii="Times New Roman" w:hAnsi="Times New Roman" w:cs="Times New Roman"/>
          <w:color w:val="000000"/>
          <w:sz w:val="28"/>
          <w:szCs w:val="28"/>
        </w:rPr>
        <w:t xml:space="preserve">выражают высокую степень удовлетворенности профессиональными навыками преподавателей Университета, глубиной знаний, умением донести информацию до слушателей: 94,3% респондентов ответили «полностью </w:t>
      </w:r>
      <w:proofErr w:type="gramStart"/>
      <w:r w:rsidRPr="00DE4949">
        <w:rPr>
          <w:rFonts w:ascii="Times New Roman" w:hAnsi="Times New Roman" w:cs="Times New Roman"/>
          <w:color w:val="000000"/>
          <w:sz w:val="28"/>
          <w:szCs w:val="28"/>
        </w:rPr>
        <w:t>удовлетворен</w:t>
      </w:r>
      <w:proofErr w:type="gramEnd"/>
      <w:r w:rsidRPr="00DE4949">
        <w:rPr>
          <w:rFonts w:ascii="Times New Roman" w:hAnsi="Times New Roman" w:cs="Times New Roman"/>
          <w:color w:val="000000"/>
          <w:sz w:val="28"/>
          <w:szCs w:val="28"/>
        </w:rPr>
        <w:t xml:space="preserve">», 5,7% - «скорее удовлетворен». </w:t>
      </w:r>
    </w:p>
    <w:p w:rsidR="00EA564D" w:rsidRPr="00DE4949" w:rsidRDefault="00EA564D" w:rsidP="00DE4949">
      <w:pPr>
        <w:spacing w:after="0"/>
        <w:ind w:firstLine="567"/>
        <w:jc w:val="both"/>
        <w:rPr>
          <w:rFonts w:ascii="Times New Roman" w:hAnsi="Times New Roman" w:cs="Times New Roman"/>
          <w:color w:val="000000"/>
          <w:sz w:val="28"/>
          <w:szCs w:val="28"/>
        </w:rPr>
      </w:pPr>
      <w:proofErr w:type="gramStart"/>
      <w:r w:rsidRPr="00DE4949">
        <w:rPr>
          <w:rFonts w:ascii="Times New Roman" w:hAnsi="Times New Roman" w:cs="Times New Roman"/>
          <w:color w:val="000000"/>
          <w:sz w:val="28"/>
          <w:szCs w:val="28"/>
        </w:rPr>
        <w:t xml:space="preserve">На вопрос «Насколько полезным для Вашей профессиональной деятельности оказалось обучение по программе ПП, ПК» - 96,95% слушателей ответили, что обучение, бесспорно, было полезно, повысило мой профессиональный уровень, 2,67% - обучение было полезно частично, я не получил ответы на все интересующие меня вопросы, 0,38% - обучение было бесполезным, не узнал нового, не получил новые навыки, компетенции. </w:t>
      </w:r>
      <w:proofErr w:type="gramEnd"/>
    </w:p>
    <w:p w:rsidR="00EA564D"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На вопрос «Просим Вас оценить степень удовлетворенности материально-техническими условиями организации образовательной деятельности (оборудование учебных аудиторий, работа компьютеров, мультимедийной техники)», 95,8% слушателей дали высокую степень оценки.</w:t>
      </w:r>
    </w:p>
    <w:p w:rsidR="00EA564D"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При оценке степени удовлетворенности общим уровнем организации образовательной деятельности по программам ДПО в целом, опрашиваемые ответили следующим образом: 98,86% - полностью удовлетворены, 0,76% - скорее не удовлетворены, 0,38% - затрудняюсь ответить. </w:t>
      </w:r>
    </w:p>
    <w:p w:rsidR="00EA564D"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На вопрос «Просим Вас отметить положительные моменты в организации </w:t>
      </w:r>
      <w:proofErr w:type="gramStart"/>
      <w:r w:rsidRPr="00DE4949">
        <w:rPr>
          <w:rFonts w:ascii="Times New Roman" w:hAnsi="Times New Roman" w:cs="Times New Roman"/>
          <w:color w:val="000000"/>
          <w:sz w:val="28"/>
          <w:szCs w:val="28"/>
        </w:rPr>
        <w:t>обучения по программе</w:t>
      </w:r>
      <w:proofErr w:type="gramEnd"/>
      <w:r w:rsidRPr="00DE4949">
        <w:rPr>
          <w:rFonts w:ascii="Times New Roman" w:hAnsi="Times New Roman" w:cs="Times New Roman"/>
          <w:color w:val="000000"/>
          <w:sz w:val="28"/>
          <w:szCs w:val="28"/>
        </w:rPr>
        <w:t xml:space="preserve"> ПП, ПК» слушатели ответили: доступность изложения материала, доброжелательность и вежливость </w:t>
      </w:r>
      <w:r w:rsidRPr="00DE4949">
        <w:rPr>
          <w:rFonts w:ascii="Times New Roman" w:hAnsi="Times New Roman" w:cs="Times New Roman"/>
          <w:color w:val="000000"/>
          <w:sz w:val="28"/>
          <w:szCs w:val="28"/>
        </w:rPr>
        <w:lastRenderedPageBreak/>
        <w:t>преподавателей, индивидуальный подход к каждому слушателю, хорошая практическая подготовка.</w:t>
      </w:r>
    </w:p>
    <w:p w:rsidR="00EA564D"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xml:space="preserve">На вопрос «Ваши предложения по улучшению условий образовательной деятельности в Университете по программам ДПО» большинство респондентов ответили: «Все полностью отвечает требованиям слушателей». Вместе с тем слушатели высказались о замене компьютерной техники на более </w:t>
      </w:r>
      <w:proofErr w:type="gramStart"/>
      <w:r w:rsidRPr="00DE4949">
        <w:rPr>
          <w:rFonts w:ascii="Times New Roman" w:hAnsi="Times New Roman" w:cs="Times New Roman"/>
          <w:color w:val="000000"/>
          <w:sz w:val="28"/>
          <w:szCs w:val="28"/>
        </w:rPr>
        <w:t>современную</w:t>
      </w:r>
      <w:proofErr w:type="gramEnd"/>
      <w:r w:rsidRPr="00DE4949">
        <w:rPr>
          <w:rFonts w:ascii="Times New Roman" w:hAnsi="Times New Roman" w:cs="Times New Roman"/>
          <w:color w:val="000000"/>
          <w:sz w:val="28"/>
          <w:szCs w:val="28"/>
        </w:rPr>
        <w:t xml:space="preserve">, об увеличении доли практических занятий и обучения на симуляторах, о необходимости видеоматериалов с последующим просмотром, об информации о циклах в социальных сетях. </w:t>
      </w:r>
    </w:p>
    <w:p w:rsidR="00EA564D" w:rsidRPr="00DE4949" w:rsidRDefault="00EA564D" w:rsidP="00DE4949">
      <w:pPr>
        <w:spacing w:after="0"/>
        <w:ind w:firstLine="567"/>
        <w:jc w:val="both"/>
        <w:rPr>
          <w:rFonts w:ascii="Times New Roman" w:hAnsi="Times New Roman" w:cs="Times New Roman"/>
          <w:b/>
          <w:color w:val="000000"/>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«Акушерство и гинекология»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В анкетировании слушателей программ ДПО на кафедре акушерства и гинекологии №2 приняли участие 8 человек.</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87,5%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12,5% – на официальном сайте вуза.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считают, что обучение, бесспорно, было полезно, повысило их профессиональный уровень.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87,5%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12,5%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87,5%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12,5% – скорее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75,0% слушателей оказались полностью удовлетворены информационной поддержкой со стороны деканата, 25%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 xml:space="preserve">87,5% слушателей оказались полностью удовлетворены общим уровнем организации образовательной деятельности по программе ПП, ПК в целом, 12,5% – затруднились ответить.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Среди положительных моментов в организации обучения слушатели отметили профессионализм и доброжелательность, удобный график, разбор тем и ситуаций с позиции практикующего врача, доступность изложения материала. 100%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87,5%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12,5% – скорее готовы. </w:t>
      </w:r>
    </w:p>
    <w:p w:rsidR="00442DD1" w:rsidRPr="00DE4949" w:rsidRDefault="00EA564D" w:rsidP="00DE4949">
      <w:pPr>
        <w:spacing w:after="0"/>
        <w:ind w:firstLine="567"/>
        <w:jc w:val="both"/>
        <w:rPr>
          <w:rFonts w:ascii="Times New Roman" w:hAnsi="Times New Roman" w:cs="Times New Roman"/>
          <w:color w:val="000000"/>
          <w:sz w:val="28"/>
          <w:szCs w:val="28"/>
        </w:rPr>
      </w:pPr>
      <w:r w:rsidRPr="00DE4949">
        <w:rPr>
          <w:rFonts w:ascii="Times New Roman" w:hAnsi="Times New Roman" w:cs="Times New Roman"/>
          <w:color w:val="000000"/>
          <w:sz w:val="28"/>
          <w:szCs w:val="28"/>
        </w:rPr>
        <w:t> </w:t>
      </w:r>
    </w:p>
    <w:p w:rsidR="00442DD1" w:rsidRPr="00DE4949" w:rsidRDefault="00442DD1"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«Анестезиология-реаниматология»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В анкетировании слушателей программ ДПО на кафедре анестезиологии, реаниматологии и скорой медицинской помощи приняли участие 21 человек.</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66,67%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23,81% – на сайте НМО, 4,76% – от друзей, знакомых и коллег, 4,76% - на официальном сайте вуза.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90,48% респондентов были ознакомлены с учебным планом, 9,52% - не были знакомы. 95,24% опрошенных указали, что тематика и содержание программы полностью соответствовали их ожиданиям, 4,76% – что соответствовали частично.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считают, что обучение, бесспорно, было полезно, повысило их профессиональный уровень.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95,24% оказались полностью удовлетворены уровнем доброжелательности и вежливости преподавателей, 4,76%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95,24% слушателей оказались полностью удовлетворены профессиональными навыками преподавателей, глубиной знаний, умением донести информацию до слушателей, 4,76%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85,72%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9,52% – скорее удовлетворены, 4,76%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95,24% оказались полностью удовлетворены информационной поддержки со стороны куратора группы, работников кафедры </w:t>
      </w:r>
      <w:r w:rsidRPr="00DE4949">
        <w:rPr>
          <w:color w:val="000000"/>
          <w:sz w:val="28"/>
          <w:szCs w:val="28"/>
        </w:rPr>
        <w:lastRenderedPageBreak/>
        <w:t>(своевременная рассылка информационных и учебных материалов), 4,76%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61,91%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33,33% – скорее удовлетворены, 4,76% - скорее не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66,66% слушателей оказались полностью удовлетворены информационной поддержкой со стороны деканата, 23,81% – скорее удовлетворены, 4,76% - скорее не удовлетворены, 4,76%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85,71% слушателей оказались полностью удовлетворены общим уровнем организации образовательной деятельности по программе ПП, ПК в целом, 14,29% – скорее удовлетворены. </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 xml:space="preserve">Среди положительных моментов в организации обучения слушатели отметили подробное объяснение лекционного материала, информативность, хорошую организацию процесса, высокий уровень преподавания, интересные темы, </w:t>
      </w:r>
      <w:proofErr w:type="spellStart"/>
      <w:r w:rsidRPr="00DE4949">
        <w:rPr>
          <w:color w:val="000000"/>
          <w:sz w:val="28"/>
          <w:szCs w:val="28"/>
        </w:rPr>
        <w:t>акутальную</w:t>
      </w:r>
      <w:proofErr w:type="spellEnd"/>
      <w:r w:rsidRPr="00DE4949">
        <w:rPr>
          <w:color w:val="000000"/>
          <w:sz w:val="28"/>
          <w:szCs w:val="28"/>
        </w:rPr>
        <w:t xml:space="preserve"> и доступную информацию.</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 80,9%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85,7%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14,3% – скорее готовы. </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«Неврология», цикл «Рентгенология», цикл «Ультразвуковая диагностика»</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интегративной медицины приняли участие 18 человек, из них 12 – по программе «Ультразвуковая диагностика», 4 – «Рентгенология» и 2 – «Неврология».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44,5%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33,3% – на сайте НМО, 22,2% – от друзей, знакомых и коллег.</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83,3% опрошенных указали, что тематика и содержание программы полностью соответствовали их ожиданиям, 16,7% – что соответствовали частично.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94,4%  респондентов считают, что обучение, бесспорно, было полезно, повысило их профессиональный уровень, 5,6%  – что обучение было полезно частично, слушатель не получил ответы на все интересующие вопросы (не сформировал необходимые компетенции).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88,9% слушателей оказались полностью удовлетворены профессиональными навыками преподавателей, глубиной знаний, умением донести информацию до слушателей, 11,1%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83,3%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11,1% – скорее удовлетворены, 5,6%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88,8%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11,2% – скорее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83,3% слушателей оказались полностью удовлетворены информационной поддержкой со стороны деканата, 11,1% – скорее удовлетворены, 5,6% затруднился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83,3% слушателей оказались полностью удовлетворены общим уровнем организации образовательной деятельности по программе ПП, ПК в целом, 16,7% – скорее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Среди положительных моментов в организации обучения слушатели отметили возможность непосредственно задавать вопросы, доступность изложения материала, профессионализм преподавателей, строгое соблюдение расписания, актуальность знаний, высокий процент практики, доброжелательность. 88,8%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83,3%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16,7% – скорее готовы. </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«Психиатрия-наркология», цикл «Психотерапия»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психиатрии, наркологии и медицинской психологии приняли участие 14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50,0%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50,0% – на сайте НМО.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считают, что обучение, бесспорно, было полезно, повысило их профессиональный уровень.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92,9% оказались полностью удовлетворены уровнем доброжелательности и вежливости преподавателей, 7,1%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92,9%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7,1%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78,6%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14,3% – скорее удовлетворены, 7,1 – затруднились ответить.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85,7% слушателей оказались полностью удовлетворены информационной поддержкой со стороны деканата, 14,3%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92,9% слушателей оказались полностью удовлетворены общим уровнем организации образовательной деятельности по программе ПП, ПК в целом, 7,1% – скорее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Среди положительных моментов в организации обучения слушатели отметили доброжелательность и компетенция преподавателей, доступность информации, полное и своевременное предоставление необходимой информации, учебных материалов. 78,6%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71,4%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14,3% – скорее готовы, 14,3%  - затруднились ответить.  </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lastRenderedPageBreak/>
        <w:t>Цикл «</w:t>
      </w:r>
      <w:proofErr w:type="spellStart"/>
      <w:r w:rsidRPr="00DE4949">
        <w:rPr>
          <w:rFonts w:ascii="Times New Roman" w:hAnsi="Times New Roman" w:cs="Times New Roman"/>
          <w:b/>
          <w:color w:val="000000"/>
          <w:sz w:val="28"/>
          <w:szCs w:val="28"/>
        </w:rPr>
        <w:t>Кинезиотейпирование</w:t>
      </w:r>
      <w:proofErr w:type="spellEnd"/>
      <w:r w:rsidRPr="00DE4949">
        <w:rPr>
          <w:rFonts w:ascii="Times New Roman" w:hAnsi="Times New Roman" w:cs="Times New Roman"/>
          <w:b/>
          <w:color w:val="000000"/>
          <w:sz w:val="28"/>
          <w:szCs w:val="28"/>
        </w:rPr>
        <w:t xml:space="preserve"> в неврологии», цикл «Основы </w:t>
      </w:r>
      <w:proofErr w:type="spellStart"/>
      <w:r w:rsidRPr="00DE4949">
        <w:rPr>
          <w:rFonts w:ascii="Times New Roman" w:hAnsi="Times New Roman" w:cs="Times New Roman"/>
          <w:b/>
          <w:color w:val="000000"/>
          <w:sz w:val="28"/>
          <w:szCs w:val="28"/>
        </w:rPr>
        <w:t>кинезиотерапии</w:t>
      </w:r>
      <w:proofErr w:type="spellEnd"/>
      <w:r w:rsidRPr="00DE4949">
        <w:rPr>
          <w:rFonts w:ascii="Times New Roman" w:hAnsi="Times New Roman" w:cs="Times New Roman"/>
          <w:b/>
          <w:color w:val="000000"/>
          <w:sz w:val="28"/>
          <w:szCs w:val="28"/>
        </w:rPr>
        <w:t>», цикл «Основы классического массажа»</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спортивной медицины, лечебной, физической культуры и здоровья приняли участие 6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16,67%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16,67% – на сайте НМО, 16,67% – из прессы (рассылка кафедры), 33,32% - друзья, знакомые, коллеги, 16,67% - официальный сайт вуза.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считают, что обучение, бесспорно, было полезно, повысило их профессиональный уровень.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66,67%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33,33%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50% слушателей оказались полностью удовлетворены информационной поддержкой со стороны деканата, 50%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 xml:space="preserve">Среди положительных моментов в организации обучения слушатели отметили большое количество практических занятий, полное </w:t>
      </w:r>
      <w:proofErr w:type="spellStart"/>
      <w:r w:rsidRPr="00DE4949">
        <w:rPr>
          <w:color w:val="000000"/>
          <w:sz w:val="28"/>
          <w:szCs w:val="28"/>
        </w:rPr>
        <w:t>представлние</w:t>
      </w:r>
      <w:proofErr w:type="spellEnd"/>
      <w:r w:rsidRPr="00DE4949">
        <w:rPr>
          <w:color w:val="000000"/>
          <w:sz w:val="28"/>
          <w:szCs w:val="28"/>
        </w:rPr>
        <w:t xml:space="preserve"> информации, корректно составленную программу, последовательность знаний и мануальных навыков.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Подавляющее большинство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«Педиатрия», цикл «Физиология и патология периода новорожденности», цикл «Детская кардиология»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педиатрии с курсом поликлинической педиатрии приняли участие 54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70,4%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20,4% – на сайте НМО, 7,4% - на официальном сайте вуза, 1,8% - друзья, знакомые, коллеги.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98,2% респондентов были ознакомлены с учебным планом, 1,8% - не были знакомы.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98,2%  респондентов считают, что обучение, бесспорно, было полезно, повысило их профессиональный уровень, 1,8% - обучение было бесполезным, не узнал нового, не получил новые навыки, компетенции.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96,3% оказались полностью удовлетворены уровнем доброжелательности и вежливости преподавателей, 3,7%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96,3% слушателей оказались полностью удовлетворены профессиональными навыками преподавателей, глубиной знаний, умением донести информацию до слушателей, 3,7%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88,9%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5,6% – скорее удовлетворены, 1,8% - скорее не удовлетворены, 3,7%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96,3%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 1,8% - скорее удовлетворены, 1,8%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61,2%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33,3% – скорее удовлетворены, 1,8% - скорее не удовлетворены, 3,7% – затруднились ответить.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74,1% слушателей оказались полностью удовлетворены информационной поддержкой со стороны деканата, 11,1% – скорее удовлетворены, 14,8%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90,8% слушателей оказались полностью удовлетворены общим уровнем организации образовательной деятельности по программе ПП, ПК в целом, 7,4% – скорее удовлетворены, 1,8% - скорее не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Среди положительных моментов в организации обучения слушатели отметили широкий спектр затрагиваемых вопросов, соответствие действующим нормативным документам, в </w:t>
      </w:r>
      <w:proofErr w:type="spellStart"/>
      <w:r w:rsidRPr="00DE4949">
        <w:rPr>
          <w:color w:val="000000"/>
          <w:sz w:val="28"/>
          <w:szCs w:val="28"/>
        </w:rPr>
        <w:t>т.ч</w:t>
      </w:r>
      <w:proofErr w:type="spellEnd"/>
      <w:r w:rsidRPr="00DE4949">
        <w:rPr>
          <w:color w:val="000000"/>
          <w:sz w:val="28"/>
          <w:szCs w:val="28"/>
        </w:rPr>
        <w:t>. клиническим рекомендациям, полнота освещения заявленных тем, доброжелательность сотрудников кафедры, индивидуальный подход, грамотность преподавателей. 88,9%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92,6%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7,4% – скорее готовы.</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«Офтальмология»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офтальмологии приняли участие 24 человека.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54,2%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16,7% – на сайте НМО, 20,8% - на официальном сайте вуза, 8,3% - друзья, знакомые, коллеги.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считают, что обучение, бесспорно, было полезно, повысило их профессиональный уровень.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91,7%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8,3%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87,5%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12,5% – скорее удовлетворены.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91,7% слушателей оказались полностью удовлетворены информационной поддержкой со стороны деканата, 8,3%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доброжелательность, высокий профессионализм, информативные  лекции с актуальным материалом по всем разделам офтальмологии, профессиональные   беседы, рациональные схемы лечения заболеваний, отличную организацию процесса. 95,8%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«Эпидемиология», цикл «Медицинская микробиология»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эпидемиологии приняли участие 18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38,9%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50% – на сайте НМО, 11,1% - друзья, знакомые, коллеги.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94,4% респондентов были ознакомлены с учебным планом, 5,6% - не были знакомы. 94,4% опрошенных указали, что тематика и содержание программы полностью соответствовали их ожиданиям, 5,6% - соответствовала частично.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считают, что обучение, бесспорно, было полезно, повысило их профессиональный уровень.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94,4% слушателей оказались полностью удовлетворены профессиональными навыками преподавателей, глубиной знаний, умением донести информацию до слушателей, 5,6%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88,9%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11,1%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83,3%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 16,7%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77,7%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16,7% – скорее удовлетворены, 5,6% – затруднились ответить.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77,7% слушателей оказались полностью удовлетворены информационной поддержкой со стороны деканата, 16,7% – скорее удовлетворены, 5,6%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88,9% слушателей оказались полностью удовлетворены общим уровнем организации образовательной деятельности по программе ПП, ПК в целом, 11,1%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Среди положительных моментов в организации обучения слушатели отметили актуальность лекций, доступность информации, грамотность и вежливость, обратная связь кафедры, актуальные статистические материалы, хорошие презентации, высокая квалификация преподавателей. 77,7%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83,3%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16,7% – скорее готовы.</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«Стоматология ортопедическая»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стоматологической ортопедии приняли участие 6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66,6%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16,7% – на сайте НМО, 16,7% - друзья, знакомые, коллеги.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респондентов считают, что обучение, бесспорно, было полезно, повысило их профессиональный уровень.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т.д</w:t>
      </w:r>
      <w:proofErr w:type="spellEnd"/>
      <w:r w:rsidRPr="00DE4949">
        <w:rPr>
          <w:color w:val="000000"/>
          <w:sz w:val="28"/>
          <w:szCs w:val="28"/>
        </w:rPr>
        <w:t>).</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информационной поддержкой со стороны деканата.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профессионализм преподавателей, доступность информации, удобное время проведения занятий, совмещение теории и практики. 100%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«Современные представления об особенностях оказания стоматологической помощи врачом стоматологом общей практики»</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терапевтической стоматологии и пропедевтики стоматологических заболеваний приняли участие 8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считают, что обучение, бесспорно, было полезно, повысило их профессиональный уровень.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т.д</w:t>
      </w:r>
      <w:proofErr w:type="spellEnd"/>
      <w:r w:rsidRPr="00DE4949">
        <w:rPr>
          <w:color w:val="000000"/>
          <w:sz w:val="28"/>
          <w:szCs w:val="28"/>
        </w:rPr>
        <w:t>).</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87,5% слушателей оказались полностью удовлетворены информационной поддержкой со стороны деканата, 12,5%.</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 xml:space="preserve">Среди положительных моментов в организации обучения слушатели отметили доброжелательный коллектив, приятную обстановку, освещение всех необходимых моментов в работе врача. </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87,5%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«Реабилитация»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МСЭ и комплексной реабилитации приняли участие 3 человека.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66,7%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33,3% - друзья, знакомые, коллеги.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считают, что обучение, бесспорно, было полезно, повысило их профессиональный уровень.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66,7% оказались полностью удовлетворены уровнем доброжелательности и вежливости преподавателей, 33,3%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т.д</w:t>
      </w:r>
      <w:proofErr w:type="spellEnd"/>
      <w:r w:rsidRPr="00DE4949">
        <w:rPr>
          <w:color w:val="000000"/>
          <w:sz w:val="28"/>
          <w:szCs w:val="28"/>
        </w:rPr>
        <w:t>).</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информационной поддержкой со стороны деканата.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доступность, информативность материалов.</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100%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«Кардиология»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внутренних болезней и кардиологии приняли участие 2 человека.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100%  респондентов считают, что обучение, бесспорно, было полезно, повысило их профессиональный уровень.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уровнем доброжелательности и вежливости преподавателей.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профессиональными навыками преподавателей, глубиной знаний, умением донести информацию до слушателей.</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т.д</w:t>
      </w:r>
      <w:proofErr w:type="spellEnd"/>
      <w:r w:rsidRPr="00DE4949">
        <w:rPr>
          <w:color w:val="000000"/>
          <w:sz w:val="28"/>
          <w:szCs w:val="28"/>
        </w:rPr>
        <w:t>).</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информационной поддержкой со стороны деканата.</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слушателей оказались полностью удовлетворены общим уровнем организации образовательной деятельности по программе ПП, ПК в целом.</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хорошую организацию процесса, формат обсуждения учебного материала с клиническими примерами.</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100%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100%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w:t>
      </w:r>
    </w:p>
    <w:p w:rsidR="00EA564D" w:rsidRPr="00DE4949" w:rsidRDefault="00EA564D" w:rsidP="00DE4949">
      <w:pPr>
        <w:spacing w:after="0"/>
        <w:jc w:val="both"/>
        <w:rPr>
          <w:rFonts w:ascii="Times New Roman" w:hAnsi="Times New Roman" w:cs="Times New Roman"/>
          <w:sz w:val="28"/>
          <w:szCs w:val="28"/>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Цикл «Функциональная диагностика», «Нефрология», «Терапия»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внутренних болезней и семейной медицины приняли участие 9 человека.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22,2%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33,3% - официальный сайт вуза, 33,3% - друзья, знакомые, коллеги, 11,1% - сайт НМО.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77,8% опрошенных указали, что тематика и содержание программы полностью соответствовали их ожиданиям, 22,2% - соответствует частично.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lastRenderedPageBreak/>
        <w:t>88,9%  респондентов считают, что обучение, бесспорно, было полезно, повысило их профессиональный уровень, 11,1% - обучение было полезно частично, я не получил ответы на все интересующие меня вопросы (не сформировал необходимые компетенции).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77,8% оказались полностью удовлетворены уровнем доброжелательности и вежливости преподавателей, 22,2%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77,8% слушателей оказались полностью удовлетворены профессиональными навыками преподавателей, глубиной знаний, умением донести информацию до слушателей, 22,2%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77,8%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22,2%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88,9%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 11,1%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77,8%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22,2%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77,8% слушателей оказались полностью удовлетворены информационной поддержкой со стороны деканата, 11,1% - скорее удовлетворены, 11,1%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77,8% слушателей оказались полностью удовлетворены общим уровнем организации образовательной деятельности по программе ПП, ПК в целом, 22,2% - скорее удовлетворены.</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постоянная связь с куратором цикла, быстрое решение вопросов, доступная подача информации, полнота предоставляемой информации, доброжелательная атмосфера, хорошее техническое оснащение аудиторий, коммуникабельность и компетентность преподавателей, хорошо построенные занятия с четким доведением информации.</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77,8%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77,8%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22,2% - скорее да, чем нет.</w:t>
      </w:r>
    </w:p>
    <w:p w:rsidR="00EA564D" w:rsidRPr="00DE4949" w:rsidRDefault="00EA564D" w:rsidP="00DE4949">
      <w:pPr>
        <w:spacing w:after="0"/>
        <w:ind w:firstLine="567"/>
        <w:jc w:val="both"/>
        <w:rPr>
          <w:rFonts w:ascii="Times New Roman" w:hAnsi="Times New Roman" w:cs="Times New Roman"/>
          <w:b/>
          <w:color w:val="000000"/>
          <w:sz w:val="28"/>
          <w:szCs w:val="28"/>
          <w:highlight w:val="yellow"/>
        </w:rPr>
      </w:pPr>
    </w:p>
    <w:p w:rsidR="00EA564D" w:rsidRPr="00DE4949" w:rsidRDefault="00EA564D"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lastRenderedPageBreak/>
        <w:t>Цикл «Физиотерапия»</w:t>
      </w:r>
      <w:r w:rsidR="00067BC6" w:rsidRPr="00DE4949">
        <w:rPr>
          <w:rFonts w:ascii="Times New Roman" w:hAnsi="Times New Roman" w:cs="Times New Roman"/>
          <w:b/>
          <w:color w:val="000000"/>
          <w:sz w:val="28"/>
          <w:szCs w:val="28"/>
        </w:rPr>
        <w:t xml:space="preserve"> ДПП.</w:t>
      </w:r>
    </w:p>
    <w:p w:rsidR="00EA564D" w:rsidRPr="00DE4949" w:rsidRDefault="00EA564D"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факультетской терапии №1 приняли участие 19 человек. </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31,5%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21,1% - официальный сайт вуза, 26,3% - друзья, знакомые, коллеги, 21,1% - сайт НМО.</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100% респондентов были ознакомлены с учебным планом. 100% опрошенных указали, что тематика и содержание программы полностью соответствовали их ожиданиям.</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94,7%  респондентов считают, что обучение, бесспорно, было полезно, повысило их профессиональный уровень, 5,3% - обучение было полезно частично, я не получил ответы на все интересующие меня вопросы (не сформировал необходимые компетенции).</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89,5% оказались полностью удовлетворены уровнем доброжелательности и вежливости преподавателей, 10,5%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89,5% слушателей оказались полностью удовлетворены профессиональными навыками преподавателей, глубиной знаний, умением донести информацию до слушателей, 10,5%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94,7%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10,5% - скорее удовлетворены, 5,3%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89,5%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 10,5% - скорее удовлетворены.</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68,4% слушателей оказались полностью удовлетворены материально-техническими условиями организации образовательной деятельности (оборудование учебных аудиторий, работа компьютеров и пр.), 21,1% - скорее удовлетворены, 5,3% - скорее не удовлетворены, 5,3%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78,9% слушателей оказались полностью удовлетворены информационной поддержкой со стороны деканата, 15,8% - скорее удовлетворены, 5,3% - затруднились ответить.</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89,5% слушателей оказались полностью удовлетворены общим уровнем организации образовательной деятельности по программе ПП, ПК в целом, 10,5% - скорее удовлетворены.</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 xml:space="preserve">Среди положительных моментов в организации обучения слушатели отметили чёткое изложения информации, доступность материалов, </w:t>
      </w:r>
      <w:r w:rsidRPr="00DE4949">
        <w:rPr>
          <w:color w:val="000000"/>
          <w:sz w:val="28"/>
          <w:szCs w:val="28"/>
        </w:rPr>
        <w:lastRenderedPageBreak/>
        <w:t>наглядность, подробное освещение тем, большое количество практических занятий, знакомство с работой на современных аппаратах.</w:t>
      </w:r>
    </w:p>
    <w:p w:rsidR="00EA564D" w:rsidRPr="00DE4949" w:rsidRDefault="00EA564D"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94,7% респондентов указали на отсутствие отрицательных моментов в организации программ ПК и ПП.</w:t>
      </w:r>
    </w:p>
    <w:p w:rsidR="00EA564D" w:rsidRPr="00DE4949" w:rsidRDefault="00EA564D"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68,4%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наличии альтернатив), 31,6% - скорее да, чем нет.</w:t>
      </w:r>
    </w:p>
    <w:p w:rsidR="00EA564D" w:rsidRPr="00DE4949" w:rsidRDefault="00EA564D"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b/>
          <w:color w:val="000000"/>
          <w:sz w:val="28"/>
          <w:szCs w:val="28"/>
        </w:rPr>
      </w:pPr>
      <w:r w:rsidRPr="00DE4949">
        <w:rPr>
          <w:rFonts w:ascii="Times New Roman" w:hAnsi="Times New Roman" w:cs="Times New Roman"/>
          <w:b/>
          <w:color w:val="000000"/>
          <w:sz w:val="28"/>
          <w:szCs w:val="28"/>
        </w:rPr>
        <w:t>Программа «Эффективный руководитель - лидер здравоохранения Пермского края»</w:t>
      </w:r>
    </w:p>
    <w:p w:rsidR="00067BC6" w:rsidRPr="00DE4949" w:rsidRDefault="00067BC6" w:rsidP="00DE4949">
      <w:pPr>
        <w:pStyle w:val="docdata"/>
        <w:spacing w:before="0" w:beforeAutospacing="0" w:after="0" w:afterAutospacing="0" w:line="276" w:lineRule="auto"/>
        <w:ind w:firstLine="567"/>
        <w:jc w:val="both"/>
        <w:rPr>
          <w:sz w:val="28"/>
          <w:szCs w:val="28"/>
        </w:rPr>
      </w:pPr>
      <w:r w:rsidRPr="00DE4949">
        <w:rPr>
          <w:color w:val="000000"/>
          <w:sz w:val="28"/>
          <w:szCs w:val="28"/>
        </w:rPr>
        <w:t xml:space="preserve">В анкетировании слушателей программ ДПО на кафедре общественного здоровья и организации здравоохранения с курсом права приняли участие 30 человек. </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60% слушателей получили информацию о возможности </w:t>
      </w:r>
      <w:proofErr w:type="gramStart"/>
      <w:r w:rsidRPr="00DE4949">
        <w:rPr>
          <w:color w:val="000000"/>
          <w:sz w:val="28"/>
          <w:szCs w:val="28"/>
        </w:rPr>
        <w:t>обучения по программе</w:t>
      </w:r>
      <w:proofErr w:type="gramEnd"/>
      <w:r w:rsidRPr="00DE4949">
        <w:rPr>
          <w:color w:val="000000"/>
          <w:sz w:val="28"/>
          <w:szCs w:val="28"/>
        </w:rPr>
        <w:t xml:space="preserve"> ДПО в отделе кадров, 30% - друзья, знакомые, коллеги, 6,7% - пресса, 3,3% - сайт НМО.</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83,3% респондентов были ознакомлены с учебным планом, 16,7% - не были. 86,7% опрошенных указали, что тематика и содержание программы полностью соответствовали их ожиданиям, 13,3% – соответствовала частично.</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93,3%  респондентов считают, что обучение, бесспорно, было полезно, повысило их профессиональный уровень, 6,7% - обучение было полезно частично, я не получил ответы на все интересующие меня вопросы (не сформировал необходимые компетенции).</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93,3% оказались полностью удовлетворены уровнем доброжелательности и вежливости преподавателей, 6,7%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90% слушателей оказались полностью удовлетворены профессиональными навыками преподавателей, глубиной знаний, умением донести информацию до слушателей, 10%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86,7% слушателей оказались полностью удовлетворены уровнем доброжелательности и вежливостью работников университета (гардеробщиц, работников столовой/буфета, библиотеки и </w:t>
      </w:r>
      <w:proofErr w:type="spellStart"/>
      <w:r w:rsidRPr="00DE4949">
        <w:rPr>
          <w:color w:val="000000"/>
          <w:sz w:val="28"/>
          <w:szCs w:val="28"/>
        </w:rPr>
        <w:t>т</w:t>
      </w:r>
      <w:proofErr w:type="gramStart"/>
      <w:r w:rsidRPr="00DE4949">
        <w:rPr>
          <w:color w:val="000000"/>
          <w:sz w:val="28"/>
          <w:szCs w:val="28"/>
        </w:rPr>
        <w:t>.д</w:t>
      </w:r>
      <w:proofErr w:type="spellEnd"/>
      <w:proofErr w:type="gramEnd"/>
      <w:r w:rsidRPr="00DE4949">
        <w:rPr>
          <w:color w:val="000000"/>
          <w:sz w:val="28"/>
          <w:szCs w:val="28"/>
        </w:rPr>
        <w:t>), 13,3%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93,3% оказались полностью удовлетворены информационной поддержки со стороны куратора группы, работников кафедры (своевременная рассылка информационных и учебных материалов), 6,7%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 xml:space="preserve">96,7% слушателей оказались полностью удовлетворены материально-техническими условиями организации образовательной деятельности </w:t>
      </w:r>
      <w:r w:rsidRPr="00DE4949">
        <w:rPr>
          <w:color w:val="000000"/>
          <w:sz w:val="28"/>
          <w:szCs w:val="28"/>
        </w:rPr>
        <w:lastRenderedPageBreak/>
        <w:t>(оборудование учебных аудиторий, работа компьютеров и пр.), 3,3%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93,3% слушателей оказались полностью удовлетворены информационной поддержкой со стороны деканата, 6,7% - скорее удовлетворены.</w:t>
      </w:r>
    </w:p>
    <w:p w:rsidR="00067BC6" w:rsidRPr="00DE4949" w:rsidRDefault="00067BC6" w:rsidP="00DE4949">
      <w:pPr>
        <w:pStyle w:val="a6"/>
        <w:spacing w:before="0" w:beforeAutospacing="0" w:after="0" w:afterAutospacing="0" w:line="276" w:lineRule="auto"/>
        <w:ind w:firstLine="567"/>
        <w:jc w:val="both"/>
        <w:rPr>
          <w:sz w:val="28"/>
          <w:szCs w:val="28"/>
        </w:rPr>
      </w:pPr>
      <w:r w:rsidRPr="00DE4949">
        <w:rPr>
          <w:color w:val="000000"/>
          <w:sz w:val="28"/>
          <w:szCs w:val="28"/>
        </w:rPr>
        <w:t>90% слушателей оказались полностью удовлетворены общим уровнем организации образовательной деятельности по программе ПП, ПК в целом, 10% - скорее удовлетворены.</w:t>
      </w:r>
    </w:p>
    <w:p w:rsidR="00067BC6" w:rsidRPr="00DE4949" w:rsidRDefault="00067BC6"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Среди положительных моментов в организации обучения слушатели отметили интересные темы лекций, актуальные материалы, большую поддержку со стороны наставников, возможность общаться с организаторами здравоохранения разного уровня, ведение лекций компетентными сотрудниками министерства здравоохранения, профессиональных спикеров, комфортную атмосферу. 86,7% респондентов указали на отсутствие отрицательных моментов в организации программ ПК и ПП.</w:t>
      </w:r>
    </w:p>
    <w:p w:rsidR="00067BC6" w:rsidRPr="00DE4949" w:rsidRDefault="00067BC6" w:rsidP="00DE4949">
      <w:pPr>
        <w:pStyle w:val="a6"/>
        <w:spacing w:before="0" w:beforeAutospacing="0" w:after="0" w:afterAutospacing="0" w:line="276" w:lineRule="auto"/>
        <w:ind w:firstLine="567"/>
        <w:jc w:val="both"/>
        <w:rPr>
          <w:color w:val="000000"/>
          <w:sz w:val="28"/>
          <w:szCs w:val="28"/>
        </w:rPr>
      </w:pPr>
      <w:r w:rsidRPr="00DE4949">
        <w:rPr>
          <w:color w:val="000000"/>
          <w:sz w:val="28"/>
          <w:szCs w:val="28"/>
        </w:rPr>
        <w:t xml:space="preserve">83,4% респондентов готовы порекомендовать </w:t>
      </w:r>
      <w:proofErr w:type="gramStart"/>
      <w:r w:rsidRPr="00DE4949">
        <w:rPr>
          <w:color w:val="000000"/>
          <w:sz w:val="28"/>
          <w:szCs w:val="28"/>
        </w:rPr>
        <w:t>обучение по программам</w:t>
      </w:r>
      <w:proofErr w:type="gramEnd"/>
      <w:r w:rsidRPr="00DE4949">
        <w:rPr>
          <w:color w:val="000000"/>
          <w:sz w:val="28"/>
          <w:szCs w:val="28"/>
        </w:rPr>
        <w:t xml:space="preserve"> ПП, ПК кафедры родственникам, друзьям, коллегам для обучения (при </w:t>
      </w:r>
      <w:proofErr w:type="spellStart"/>
      <w:r w:rsidRPr="00DE4949">
        <w:rPr>
          <w:color w:val="000000"/>
          <w:sz w:val="28"/>
          <w:szCs w:val="28"/>
        </w:rPr>
        <w:t>аличии</w:t>
      </w:r>
      <w:proofErr w:type="spellEnd"/>
      <w:r w:rsidRPr="00DE4949">
        <w:rPr>
          <w:color w:val="000000"/>
          <w:sz w:val="28"/>
          <w:szCs w:val="28"/>
        </w:rPr>
        <w:t xml:space="preserve"> альтернатив), 10% - скорее да, чем нет, 3,3% - скорее нет, чем да, 3,3% - затруднились ответить.</w:t>
      </w:r>
    </w:p>
    <w:p w:rsidR="00DA39E7" w:rsidRPr="00DE4949" w:rsidRDefault="00DA39E7" w:rsidP="00DE4949">
      <w:pPr>
        <w:pStyle w:val="a6"/>
        <w:spacing w:before="0" w:beforeAutospacing="0" w:after="0" w:afterAutospacing="0" w:line="276" w:lineRule="auto"/>
        <w:ind w:firstLine="567"/>
        <w:jc w:val="both"/>
        <w:rPr>
          <w:color w:val="000000"/>
          <w:sz w:val="28"/>
          <w:szCs w:val="28"/>
        </w:rPr>
      </w:pPr>
    </w:p>
    <w:p w:rsidR="00DA39E7" w:rsidRPr="00DE4949" w:rsidRDefault="00DA39E7" w:rsidP="00DE4949">
      <w:pPr>
        <w:pStyle w:val="a6"/>
        <w:spacing w:before="0" w:beforeAutospacing="0" w:after="0" w:afterAutospacing="0" w:line="276" w:lineRule="auto"/>
        <w:ind w:firstLine="567"/>
        <w:jc w:val="both"/>
        <w:rPr>
          <w:sz w:val="28"/>
          <w:szCs w:val="28"/>
        </w:rPr>
      </w:pPr>
      <w:r w:rsidRPr="00DE4949">
        <w:rPr>
          <w:b/>
          <w:sz w:val="28"/>
          <w:szCs w:val="28"/>
        </w:rPr>
        <w:t>Результаты анкетирования профессорско-преподавательского состава</w:t>
      </w:r>
    </w:p>
    <w:p w:rsidR="00067BC6" w:rsidRPr="00DE4949" w:rsidRDefault="00067BC6" w:rsidP="00DE4949">
      <w:pPr>
        <w:ind w:firstLine="709"/>
        <w:jc w:val="both"/>
        <w:rPr>
          <w:rFonts w:ascii="Times New Roman" w:hAnsi="Times New Roman" w:cs="Times New Roman"/>
          <w:sz w:val="28"/>
          <w:szCs w:val="28"/>
        </w:rPr>
      </w:pPr>
      <w:r w:rsidRPr="00DE4949">
        <w:rPr>
          <w:rFonts w:ascii="Times New Roman" w:hAnsi="Times New Roman" w:cs="Times New Roman"/>
          <w:sz w:val="28"/>
          <w:szCs w:val="28"/>
        </w:rPr>
        <w:t xml:space="preserve">Прошли анкетирование 360 преподавателей, что составляет 100%. Из них 258 клинических кафедр (72%) и 102 (28%) теоретических кафедры. </w:t>
      </w:r>
    </w:p>
    <w:p w:rsidR="00067BC6" w:rsidRPr="00DE4949" w:rsidRDefault="00067BC6"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Анкетирование профессорско-преподавательского состава показало, что высокую удовлетворенность от работы в Университете: 96% опрашиваемых на вопрос «Испытываете ли Вы удовлетворение от работы в Университете?» ответили «да», 4% - «скорее нет».</w:t>
      </w:r>
    </w:p>
    <w:p w:rsidR="00067BC6" w:rsidRPr="00DE4949" w:rsidRDefault="00067BC6"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На вопрос «Испытываете ли Вы удовлетворение от содержания своей педагогической деятельности (не касаясь оплаты труда)?» 60% респондентов ответили «да», 38% - «скорее да, чем нет», 2% - «скорее не испытываю»</w:t>
      </w:r>
    </w:p>
    <w:p w:rsidR="00067BC6" w:rsidRPr="00DE4949" w:rsidRDefault="00067BC6" w:rsidP="00DE4949">
      <w:pPr>
        <w:spacing w:after="0"/>
        <w:ind w:firstLine="567"/>
        <w:jc w:val="both"/>
        <w:rPr>
          <w:rFonts w:ascii="Times New Roman" w:eastAsia="Calibri" w:hAnsi="Times New Roman" w:cs="Times New Roman"/>
          <w:color w:val="000000"/>
          <w:sz w:val="28"/>
          <w:szCs w:val="28"/>
        </w:rPr>
      </w:pPr>
      <w:r w:rsidRPr="00DE4949">
        <w:rPr>
          <w:rFonts w:ascii="Times New Roman" w:eastAsia="Calibri" w:hAnsi="Times New Roman" w:cs="Times New Roman"/>
          <w:color w:val="000000"/>
          <w:sz w:val="28"/>
          <w:szCs w:val="28"/>
        </w:rPr>
        <w:t xml:space="preserve">На вопрос «Насколько удовлетворяет Вас уровень мотивации и </w:t>
      </w:r>
      <w:proofErr w:type="gramStart"/>
      <w:r w:rsidRPr="00DE4949">
        <w:rPr>
          <w:rFonts w:ascii="Times New Roman" w:eastAsia="Calibri" w:hAnsi="Times New Roman" w:cs="Times New Roman"/>
          <w:color w:val="000000"/>
          <w:sz w:val="28"/>
          <w:szCs w:val="28"/>
        </w:rPr>
        <w:t>активности</w:t>
      </w:r>
      <w:proofErr w:type="gramEnd"/>
      <w:r w:rsidRPr="00DE4949">
        <w:rPr>
          <w:rFonts w:ascii="Times New Roman" w:eastAsia="Calibri" w:hAnsi="Times New Roman" w:cs="Times New Roman"/>
          <w:color w:val="000000"/>
          <w:sz w:val="28"/>
          <w:szCs w:val="28"/>
        </w:rPr>
        <w:t xml:space="preserve"> обучающихся на Ваших занятиях?» 17% респондентов ответили «полностью удовлетворяет», 66% - «удовлетворяет», 17% - «не удовлетворяет».</w:t>
      </w:r>
    </w:p>
    <w:p w:rsidR="00067BC6" w:rsidRPr="00DE4949" w:rsidRDefault="00067BC6" w:rsidP="00DE4949">
      <w:pPr>
        <w:spacing w:after="0"/>
        <w:ind w:firstLine="567"/>
        <w:jc w:val="both"/>
        <w:rPr>
          <w:rFonts w:ascii="Times New Roman" w:eastAsia="Calibri" w:hAnsi="Times New Roman" w:cs="Times New Roman"/>
          <w:color w:val="000000"/>
          <w:sz w:val="28"/>
          <w:szCs w:val="28"/>
        </w:rPr>
      </w:pPr>
      <w:proofErr w:type="gramStart"/>
      <w:r w:rsidRPr="00DE4949">
        <w:rPr>
          <w:rFonts w:ascii="Times New Roman" w:eastAsia="Calibri" w:hAnsi="Times New Roman" w:cs="Times New Roman"/>
          <w:color w:val="000000"/>
          <w:sz w:val="28"/>
          <w:szCs w:val="28"/>
        </w:rPr>
        <w:t xml:space="preserve">Для совершенствования и повышения эффективности учебного процесса в Университете преподаватели считают необходимым: повышение материально-технических условий образовательного процесса и </w:t>
      </w:r>
      <w:r w:rsidRPr="00DE4949">
        <w:rPr>
          <w:rFonts w:ascii="Times New Roman" w:eastAsia="Calibri" w:hAnsi="Times New Roman" w:cs="Times New Roman"/>
          <w:color w:val="000000"/>
          <w:sz w:val="28"/>
          <w:szCs w:val="28"/>
        </w:rPr>
        <w:lastRenderedPageBreak/>
        <w:t xml:space="preserve">оптимизацию учебного расписания; оснащение кафедр удобными аудиториями с интерактивными досками и ПК; проведение интернета на кафедры; создание </w:t>
      </w:r>
      <w:proofErr w:type="spellStart"/>
      <w:r w:rsidRPr="00DE4949">
        <w:rPr>
          <w:rFonts w:ascii="Times New Roman" w:eastAsia="Calibri" w:hAnsi="Times New Roman" w:cs="Times New Roman"/>
          <w:color w:val="000000"/>
          <w:sz w:val="28"/>
          <w:szCs w:val="28"/>
        </w:rPr>
        <w:t>симуляционных</w:t>
      </w:r>
      <w:proofErr w:type="spellEnd"/>
      <w:r w:rsidRPr="00DE4949">
        <w:rPr>
          <w:rFonts w:ascii="Times New Roman" w:eastAsia="Calibri" w:hAnsi="Times New Roman" w:cs="Times New Roman"/>
          <w:color w:val="000000"/>
          <w:sz w:val="28"/>
          <w:szCs w:val="28"/>
        </w:rPr>
        <w:t xml:space="preserve"> классов; ремонт аудиторий, </w:t>
      </w:r>
      <w:proofErr w:type="spellStart"/>
      <w:r w:rsidRPr="00DE4949">
        <w:rPr>
          <w:rFonts w:ascii="Times New Roman" w:eastAsia="Calibri" w:hAnsi="Times New Roman" w:cs="Times New Roman"/>
          <w:color w:val="000000"/>
          <w:sz w:val="28"/>
          <w:szCs w:val="28"/>
        </w:rPr>
        <w:t>цифровизация</w:t>
      </w:r>
      <w:proofErr w:type="spellEnd"/>
      <w:r w:rsidRPr="00DE4949">
        <w:rPr>
          <w:rFonts w:ascii="Times New Roman" w:eastAsia="Calibri" w:hAnsi="Times New Roman" w:cs="Times New Roman"/>
          <w:color w:val="000000"/>
          <w:sz w:val="28"/>
          <w:szCs w:val="28"/>
        </w:rPr>
        <w:t>; повышение эффективности обучения студентов на начальных курсах, так как имеются пробелы в базовых знаниях;</w:t>
      </w:r>
      <w:proofErr w:type="gramEnd"/>
      <w:r w:rsidRPr="00DE4949">
        <w:rPr>
          <w:rFonts w:ascii="Times New Roman" w:eastAsia="Calibri" w:hAnsi="Times New Roman" w:cs="Times New Roman"/>
          <w:color w:val="000000"/>
          <w:sz w:val="28"/>
          <w:szCs w:val="28"/>
        </w:rPr>
        <w:t xml:space="preserve"> повышение эффективности учебного процесса в течение времени обучения.</w:t>
      </w: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596D5A" w:rsidRPr="00DE4949" w:rsidRDefault="00596D5A" w:rsidP="00DE4949">
      <w:pPr>
        <w:spacing w:after="0"/>
        <w:ind w:firstLine="567"/>
        <w:jc w:val="both"/>
        <w:rPr>
          <w:rFonts w:ascii="Times New Roman" w:hAnsi="Times New Roman" w:cs="Times New Roman"/>
          <w:sz w:val="28"/>
          <w:szCs w:val="28"/>
        </w:rPr>
      </w:pPr>
    </w:p>
    <w:p w:rsidR="00067BC6" w:rsidRPr="00DE4949" w:rsidRDefault="00067BC6" w:rsidP="00DE4949">
      <w:pPr>
        <w:jc w:val="both"/>
        <w:rPr>
          <w:rFonts w:ascii="Times New Roman" w:hAnsi="Times New Roman" w:cs="Times New Roman"/>
          <w:sz w:val="28"/>
          <w:szCs w:val="28"/>
        </w:rPr>
      </w:pPr>
    </w:p>
    <w:p w:rsidR="00067BC6" w:rsidRPr="00DE4949" w:rsidRDefault="00067BC6" w:rsidP="00DE4949">
      <w:pPr>
        <w:jc w:val="both"/>
        <w:rPr>
          <w:rFonts w:ascii="Times New Roman" w:hAnsi="Times New Roman" w:cs="Times New Roman"/>
          <w:b/>
          <w:sz w:val="28"/>
          <w:szCs w:val="28"/>
        </w:rPr>
      </w:pPr>
      <w:r w:rsidRPr="00DE4949">
        <w:rPr>
          <w:rFonts w:ascii="Times New Roman" w:hAnsi="Times New Roman" w:cs="Times New Roman"/>
          <w:b/>
          <w:sz w:val="28"/>
          <w:szCs w:val="28"/>
        </w:rPr>
        <w:t>Результаты анкетирования профессорско-преподавательского состава по дисциплинам</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«Акушерство и гинекология»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на кафедре акушерства и гинекологии №1 приняли участие 13 сотрудников. </w:t>
      </w:r>
      <w:r w:rsidRPr="00DE4949">
        <w:rPr>
          <w:rFonts w:ascii="Times New Roman" w:eastAsia="Times New Roman" w:hAnsi="Times New Roman" w:cs="Times New Roman"/>
          <w:color w:val="202124"/>
          <w:sz w:val="28"/>
          <w:szCs w:val="28"/>
          <w:lang w:eastAsia="ru-RU"/>
        </w:rPr>
        <w:t xml:space="preserve">Подавляющее большинство преподавателей работает на кафедре более 10 лет (77%), а три сотрудника менее года (23%).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Весь профессорско-преподавательский состав испытывает удовлетворение от своей работы и результатов своей педагогической деятельности.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преподавателей удовлетворяет (100%). </w:t>
      </w:r>
      <w:r w:rsidRPr="00DE4949">
        <w:rPr>
          <w:rFonts w:ascii="Times New Roman" w:hAnsi="Times New Roman" w:cs="Times New Roman"/>
          <w:sz w:val="28"/>
          <w:szCs w:val="28"/>
        </w:rPr>
        <w:t>Уровнем достижения поставленной цели на своих занятиях преподаватели кафедры также удовлетворены (100%).</w:t>
      </w:r>
    </w:p>
    <w:p w:rsidR="00067BC6" w:rsidRPr="00DE4949" w:rsidRDefault="00067BC6" w:rsidP="00DE4949">
      <w:pPr>
        <w:spacing w:after="0"/>
        <w:ind w:firstLine="567"/>
        <w:jc w:val="both"/>
        <w:rPr>
          <w:rFonts w:ascii="Times New Roman" w:hAnsi="Times New Roman" w:cs="Times New Roman"/>
          <w:color w:val="202124"/>
          <w:sz w:val="28"/>
          <w:szCs w:val="28"/>
          <w:shd w:val="clear" w:color="auto" w:fill="FFFFFF"/>
        </w:rPr>
      </w:pPr>
      <w:r w:rsidRPr="00DE4949">
        <w:rPr>
          <w:rFonts w:ascii="Times New Roman" w:hAnsi="Times New Roman" w:cs="Times New Roman"/>
          <w:color w:val="202124"/>
          <w:sz w:val="28"/>
          <w:szCs w:val="28"/>
          <w:shd w:val="clear" w:color="auto" w:fill="FFFFFF"/>
        </w:rPr>
        <w:t xml:space="preserve">Основная цель </w:t>
      </w:r>
      <w:proofErr w:type="gramStart"/>
      <w:r w:rsidRPr="00DE4949">
        <w:rPr>
          <w:rFonts w:ascii="Times New Roman" w:hAnsi="Times New Roman" w:cs="Times New Roman"/>
          <w:color w:val="202124"/>
          <w:sz w:val="28"/>
          <w:szCs w:val="28"/>
          <w:shd w:val="clear" w:color="auto" w:fill="FFFFFF"/>
        </w:rPr>
        <w:t>обучения по</w:t>
      </w:r>
      <w:proofErr w:type="gramEnd"/>
      <w:r w:rsidRPr="00DE4949">
        <w:rPr>
          <w:rFonts w:ascii="Times New Roman" w:hAnsi="Times New Roman" w:cs="Times New Roman"/>
          <w:color w:val="202124"/>
          <w:sz w:val="28"/>
          <w:szCs w:val="28"/>
          <w:shd w:val="clear" w:color="auto" w:fill="FFFFFF"/>
        </w:rPr>
        <w:t xml:space="preserve"> преподаваемым дисциплинам: клиническое мышление (22%), освоение базовых знаний по специальности (8%), обучить  принципам диагностики, лечения и профилактики болезней женской репродуктивной системы, приобрести знания по физиологии и патологии беременности и родов (62%), сделать процесс обучения интересным и качественным (8%). </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Наиболее привлекательными особенностями для работы на кафедре преподаватели считают: высокий престиж (31%); возможность заниматься наукой (85%); возможность издавать свои учебно-методические разработки и </w:t>
      </w:r>
      <w:r w:rsidRPr="00DE4949">
        <w:rPr>
          <w:rFonts w:ascii="Times New Roman" w:eastAsia="Times New Roman" w:hAnsi="Times New Roman" w:cs="Times New Roman"/>
          <w:color w:val="202124"/>
          <w:sz w:val="28"/>
          <w:szCs w:val="28"/>
          <w:lang w:eastAsia="ru-RU"/>
        </w:rPr>
        <w:lastRenderedPageBreak/>
        <w:t xml:space="preserve">научные труды (15%), возможность </w:t>
      </w:r>
      <w:proofErr w:type="gramStart"/>
      <w:r w:rsidRPr="00DE4949">
        <w:rPr>
          <w:rFonts w:ascii="Times New Roman" w:eastAsia="Times New Roman" w:hAnsi="Times New Roman" w:cs="Times New Roman"/>
          <w:color w:val="202124"/>
          <w:sz w:val="28"/>
          <w:szCs w:val="28"/>
          <w:lang w:eastAsia="ru-RU"/>
        </w:rPr>
        <w:t>профессионального</w:t>
      </w:r>
      <w:proofErr w:type="gramEnd"/>
      <w:r w:rsidRPr="00DE4949">
        <w:rPr>
          <w:rFonts w:ascii="Times New Roman" w:eastAsia="Times New Roman" w:hAnsi="Times New Roman" w:cs="Times New Roman"/>
          <w:color w:val="202124"/>
          <w:sz w:val="28"/>
          <w:szCs w:val="28"/>
          <w:lang w:eastAsia="ru-RU"/>
        </w:rPr>
        <w:t xml:space="preserve"> и карьерного ростам (39%); возможность интересной творческой работы с обучающимися (69%).</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акушерства и гинекологии №1.</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eastAsia="Calibri" w:hAnsi="Times New Roman" w:cs="Times New Roman"/>
          <w:b/>
          <w:sz w:val="28"/>
          <w:szCs w:val="28"/>
          <w:u w:val="single"/>
        </w:rPr>
      </w:pPr>
      <w:r w:rsidRPr="00DE4949">
        <w:rPr>
          <w:rFonts w:ascii="Times New Roman" w:eastAsia="Calibri" w:hAnsi="Times New Roman" w:cs="Times New Roman"/>
          <w:b/>
          <w:sz w:val="28"/>
          <w:szCs w:val="28"/>
          <w:u w:val="single"/>
        </w:rPr>
        <w:lastRenderedPageBreak/>
        <w:t>Дисциплина «Акушерство и гинекология»</w:t>
      </w:r>
      <w:r w:rsidR="00442DD1" w:rsidRPr="00DE4949">
        <w:rPr>
          <w:rFonts w:ascii="Times New Roman" w:eastAsia="Calibri" w:hAnsi="Times New Roman" w:cs="Times New Roman"/>
          <w:b/>
          <w:sz w:val="28"/>
          <w:szCs w:val="28"/>
          <w:u w:val="single"/>
        </w:rPr>
        <w:t xml:space="preserve"> </w:t>
      </w:r>
      <w:r w:rsidR="00442DD1" w:rsidRPr="00DE4949">
        <w:rPr>
          <w:rFonts w:ascii="Times New Roman" w:hAnsi="Times New Roman" w:cs="Times New Roman"/>
          <w:b/>
          <w:sz w:val="28"/>
          <w:szCs w:val="28"/>
          <w:u w:val="single"/>
        </w:rPr>
        <w:t>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Calibri" w:hAnsi="Times New Roman" w:cs="Times New Roman"/>
          <w:sz w:val="28"/>
          <w:szCs w:val="28"/>
        </w:rPr>
        <w:t>В</w:t>
      </w:r>
      <w:r w:rsidRPr="00DE4949">
        <w:rPr>
          <w:rFonts w:ascii="Times New Roman" w:eastAsia="Calibri" w:hAnsi="Times New Roman" w:cs="Times New Roman"/>
          <w:b/>
          <w:sz w:val="28"/>
          <w:szCs w:val="28"/>
        </w:rPr>
        <w:t xml:space="preserve"> анкетировании профессорско-преподавательского состава </w:t>
      </w:r>
      <w:r w:rsidRPr="00DE4949">
        <w:rPr>
          <w:rFonts w:ascii="Times New Roman" w:eastAsia="Calibri" w:hAnsi="Times New Roman" w:cs="Times New Roman"/>
          <w:sz w:val="28"/>
          <w:szCs w:val="28"/>
        </w:rPr>
        <w:t>на кафедре акушерства и гинекологии №2 приняли участие 6 сотрудников, которые трудятся</w:t>
      </w:r>
      <w:r w:rsidRPr="00DE4949">
        <w:rPr>
          <w:rFonts w:ascii="Times New Roman" w:eastAsia="Times New Roman" w:hAnsi="Times New Roman" w:cs="Times New Roman"/>
          <w:color w:val="202124"/>
          <w:sz w:val="28"/>
          <w:szCs w:val="28"/>
          <w:lang w:eastAsia="ru-RU"/>
        </w:rPr>
        <w:t xml:space="preserve"> на кафедре более 10 лет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Преподаватели испытывают удовлетворение от своей работы и результатов своей педагогической деятельности (100%), также от содержания своей педагогической деятельности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сотрудники хотели бы усовершенствовать: организацию самостоятельной работы </w:t>
      </w:r>
      <w:proofErr w:type="gramStart"/>
      <w:r w:rsidRPr="00DE4949">
        <w:rPr>
          <w:rFonts w:ascii="Times New Roman" w:eastAsia="Times New Roman" w:hAnsi="Times New Roman" w:cs="Times New Roman"/>
          <w:color w:val="202124"/>
          <w:sz w:val="28"/>
          <w:szCs w:val="28"/>
          <w:lang w:eastAsia="ru-RU"/>
        </w:rPr>
        <w:t>обучающихся</w:t>
      </w:r>
      <w:proofErr w:type="gramEnd"/>
      <w:r w:rsidRPr="00DE4949">
        <w:rPr>
          <w:rFonts w:ascii="Times New Roman" w:eastAsia="Times New Roman" w:hAnsi="Times New Roman" w:cs="Times New Roman"/>
          <w:color w:val="202124"/>
          <w:sz w:val="28"/>
          <w:szCs w:val="28"/>
          <w:lang w:eastAsia="ru-RU"/>
        </w:rPr>
        <w:t xml:space="preserve"> (50%), освоить новые формы работы (17%).</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возможность заниматься наукой (83%), возможность интересной творческой работы с обучающимися (33%), возможность профессионального и карьерного роста (67%).</w:t>
      </w:r>
      <w:proofErr w:type="gramEnd"/>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По мнению ППС кафедры, наиболее приемлемой формой повышения квалификации является: самостоятельное изучение новой учебно-методической и научной литературы (50%); участие в конференциях, симпозиумах, проводимых вузами и научными организациями (17%); научная командировка, обучение за рубежом (33%).</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Наиболее эффективными организационными формами преподаватели считают: традиционную (лекционно-семинарскую), проектную (обучение в целях решения фундаментальных и прикладных задач науки и практики), интерактивные технологии, </w:t>
      </w:r>
      <w:proofErr w:type="spellStart"/>
      <w:r w:rsidRPr="00DE4949">
        <w:rPr>
          <w:rFonts w:ascii="Times New Roman" w:eastAsia="Times New Roman" w:hAnsi="Times New Roman" w:cs="Times New Roman"/>
          <w:color w:val="202124"/>
          <w:sz w:val="28"/>
          <w:szCs w:val="28"/>
          <w:lang w:eastAsia="ru-RU"/>
        </w:rPr>
        <w:t>симуляционные</w:t>
      </w:r>
      <w:proofErr w:type="spellEnd"/>
      <w:r w:rsidRPr="00DE4949">
        <w:rPr>
          <w:rFonts w:ascii="Times New Roman" w:eastAsia="Times New Roman" w:hAnsi="Times New Roman" w:cs="Times New Roman"/>
          <w:color w:val="202124"/>
          <w:sz w:val="28"/>
          <w:szCs w:val="28"/>
          <w:lang w:eastAsia="ru-RU"/>
        </w:rPr>
        <w:t xml:space="preserve"> технологии.</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Calibri" w:hAnsi="Times New Roman" w:cs="Times New Roman"/>
          <w:sz w:val="28"/>
          <w:szCs w:val="28"/>
        </w:rPr>
        <w:t>Таким образом, результаты анкетирования показали удовлетворенность преподавателей работой на кафедре акушерства и гинекологии №2.</w:t>
      </w:r>
    </w:p>
    <w:p w:rsidR="00067BC6" w:rsidRPr="00DE4949" w:rsidRDefault="00067BC6" w:rsidP="00DE4949">
      <w:pPr>
        <w:spacing w:after="0"/>
        <w:ind w:firstLine="567"/>
        <w:jc w:val="both"/>
        <w:rPr>
          <w:rFonts w:ascii="Times New Roman" w:eastAsia="Calibri" w:hAnsi="Times New Roman" w:cs="Times New Roman"/>
          <w:sz w:val="28"/>
          <w:szCs w:val="28"/>
        </w:rPr>
      </w:pPr>
    </w:p>
    <w:p w:rsidR="00067BC6" w:rsidRPr="00DE4949" w:rsidRDefault="00067BC6" w:rsidP="00DE4949">
      <w:pPr>
        <w:spacing w:after="0"/>
        <w:jc w:val="both"/>
        <w:rPr>
          <w:rFonts w:ascii="Times New Roman" w:eastAsia="Calibri" w:hAnsi="Times New Roman" w:cs="Times New Roman"/>
          <w:sz w:val="28"/>
          <w:szCs w:val="28"/>
        </w:rPr>
      </w:pPr>
      <w:r w:rsidRPr="00DE4949">
        <w:rPr>
          <w:rFonts w:ascii="Times New Roman" w:eastAsia="Calibri"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«Биология, экология и генетика»</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на кафедре биологии, экологии и генетики приняли участие 8 сотрудников, которые трудятся</w:t>
      </w:r>
      <w:r w:rsidRPr="00DE4949">
        <w:rPr>
          <w:rFonts w:ascii="Times New Roman" w:eastAsia="Times New Roman" w:hAnsi="Times New Roman" w:cs="Times New Roman"/>
          <w:color w:val="202124"/>
          <w:sz w:val="28"/>
          <w:szCs w:val="28"/>
          <w:lang w:eastAsia="ru-RU"/>
        </w:rPr>
        <w:t xml:space="preserve"> на кафедре от 1 года до 5 лет (12,5%), от 6 до 10 лет (12,5%), более 10 лет (75%).</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Преподаватели испытывают удовлетворение от своей работы и результатов своей педагогической деятельности (100%), также от содержания своей педагогической деятельности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По мнению преподавателей, основная цель </w:t>
      </w:r>
      <w:proofErr w:type="gramStart"/>
      <w:r w:rsidRPr="00DE4949">
        <w:rPr>
          <w:rFonts w:ascii="Times New Roman" w:eastAsia="Times New Roman" w:hAnsi="Times New Roman" w:cs="Times New Roman"/>
          <w:color w:val="202124"/>
          <w:sz w:val="28"/>
          <w:szCs w:val="28"/>
          <w:lang w:eastAsia="ru-RU"/>
        </w:rPr>
        <w:t>обучения по</w:t>
      </w:r>
      <w:proofErr w:type="gramEnd"/>
      <w:r w:rsidRPr="00DE4949">
        <w:rPr>
          <w:rFonts w:ascii="Times New Roman" w:eastAsia="Times New Roman" w:hAnsi="Times New Roman" w:cs="Times New Roman"/>
          <w:color w:val="202124"/>
          <w:sz w:val="28"/>
          <w:szCs w:val="28"/>
          <w:lang w:eastAsia="ru-RU"/>
        </w:rPr>
        <w:t xml:space="preserve"> преподаваемым дисциплинам: изучение основ построения живой материи (25%); формирование у студентов представления о человеке, как биологическом объекте, жизнедеятельность которого протекает в соответствии с общими биологическими законами (50%); подготовка теоретической базы для успешного обучения практическим дисциплинам (25%).</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сотрудники хотели бы усовершенствовать: организацию самостоятельной работы обучающихся (62,5%), освоить новые формы работы (25%); методику преподавания (50%), способ контроля знаний, умений обучающихся (50%), стиль взаимодействия с </w:t>
      </w:r>
      <w:proofErr w:type="gramStart"/>
      <w:r w:rsidRPr="00DE4949">
        <w:rPr>
          <w:rFonts w:ascii="Times New Roman" w:eastAsia="Times New Roman" w:hAnsi="Times New Roman" w:cs="Times New Roman"/>
          <w:color w:val="202124"/>
          <w:sz w:val="28"/>
          <w:szCs w:val="28"/>
          <w:lang w:eastAsia="ru-RU"/>
        </w:rPr>
        <w:t>обучающимися</w:t>
      </w:r>
      <w:proofErr w:type="gramEnd"/>
      <w:r w:rsidRPr="00DE4949">
        <w:rPr>
          <w:rFonts w:ascii="Times New Roman" w:eastAsia="Times New Roman" w:hAnsi="Times New Roman" w:cs="Times New Roman"/>
          <w:color w:val="202124"/>
          <w:sz w:val="28"/>
          <w:szCs w:val="28"/>
          <w:lang w:eastAsia="ru-RU"/>
        </w:rPr>
        <w:t xml:space="preserve"> (12,5%).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высокий престиж (37,5%), возможность интересной творческой работы с обучающимися (87,5%), возможность издавать свои учебно-методические разработки и научные труды (50%); возможность профессионального и карьерного роста (37,5%).</w:t>
      </w:r>
      <w:proofErr w:type="gramEnd"/>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ППС кафедры в своей работе чаще всего сталкивается: с низким уровнем мотивации обучения (50%); с низким уровнем усвоения необходимой информации (62,5%), с большим объемом работы (37,5%), с проблемами материально-технического обеспечения образовательного процесса (50%), с недостаточным пониманием учебного материала обучающимися (75%).</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биологии, экологии и генетики.</w:t>
      </w:r>
    </w:p>
    <w:p w:rsidR="00256588" w:rsidRPr="00DE4949" w:rsidRDefault="00256588" w:rsidP="00DE4949">
      <w:pPr>
        <w:shd w:val="clear" w:color="auto" w:fill="FFFFFF"/>
        <w:spacing w:after="0"/>
        <w:jc w:val="both"/>
        <w:rPr>
          <w:rFonts w:ascii="Times New Roman" w:eastAsia="Times New Roman" w:hAnsi="Times New Roman" w:cs="Times New Roman"/>
          <w:color w:val="202124"/>
          <w:sz w:val="28"/>
          <w:szCs w:val="28"/>
          <w:lang w:eastAsia="ru-RU"/>
        </w:rPr>
      </w:pPr>
    </w:p>
    <w:p w:rsidR="00067BC6" w:rsidRPr="00DE4949" w:rsidRDefault="00067BC6" w:rsidP="00DE4949">
      <w:pPr>
        <w:shd w:val="clear" w:color="auto" w:fill="FFFFFF"/>
        <w:spacing w:after="0"/>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b/>
          <w:bCs/>
          <w:sz w:val="28"/>
          <w:szCs w:val="28"/>
          <w:u w:val="single"/>
        </w:rPr>
        <w:t>Дисциплина «Биологическая химия</w:t>
      </w:r>
      <w:r w:rsidRPr="00DE4949">
        <w:rPr>
          <w:rFonts w:ascii="Times New Roman" w:hAnsi="Times New Roman" w:cs="Times New Roman"/>
          <w:b/>
          <w:sz w:val="28"/>
          <w:szCs w:val="28"/>
          <w:u w:val="single"/>
        </w:rPr>
        <w:t>»</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на кафедре биологической химии приняли участие 5 сотрудников, которые трудятся</w:t>
      </w:r>
      <w:r w:rsidRPr="00DE4949">
        <w:rPr>
          <w:rFonts w:ascii="Times New Roman" w:eastAsia="Times New Roman" w:hAnsi="Times New Roman" w:cs="Times New Roman"/>
          <w:color w:val="202124"/>
          <w:sz w:val="28"/>
          <w:szCs w:val="28"/>
          <w:lang w:eastAsia="ru-RU"/>
        </w:rPr>
        <w:t xml:space="preserve"> на кафедре от 1 года до 5 лет (1/20%), от 6 до 10 лет (1/20%), более 10 лет (3/60%).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lastRenderedPageBreak/>
        <w:t>Преподаватели испытывают удовлетворение от своей работы и результатов своей педагогической деятельности (5/100%), а также от содержания своей педагогической деятельности (5/100%).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По мнению преподавателей, основная цель </w:t>
      </w:r>
      <w:proofErr w:type="gramStart"/>
      <w:r w:rsidRPr="00DE4949">
        <w:rPr>
          <w:rFonts w:ascii="Times New Roman" w:eastAsia="Times New Roman" w:hAnsi="Times New Roman" w:cs="Times New Roman"/>
          <w:color w:val="202124"/>
          <w:sz w:val="28"/>
          <w:szCs w:val="28"/>
          <w:lang w:eastAsia="ru-RU"/>
        </w:rPr>
        <w:t>обучения по</w:t>
      </w:r>
      <w:proofErr w:type="gramEnd"/>
      <w:r w:rsidRPr="00DE4949">
        <w:rPr>
          <w:rFonts w:ascii="Times New Roman" w:eastAsia="Times New Roman" w:hAnsi="Times New Roman" w:cs="Times New Roman"/>
          <w:color w:val="202124"/>
          <w:sz w:val="28"/>
          <w:szCs w:val="28"/>
          <w:lang w:eastAsia="ru-RU"/>
        </w:rPr>
        <w:t xml:space="preserve"> преподаваемым дисциплинам: сформировать знания об основных закономерностях метаболических процессов в организме человека и их нарушениях при патологических состояниях для диагностики, предупреждения и лечения заболеваний (5/100%).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В своей профессиональной деятельности сотрудники хотели бы усовершенствовать: методику преподавания (1/20%), освоить новые формы работы (5/100%).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высокий престиж (4/80%), возможность интересной творческой работы с обучающимися (2/40%),, возможность заниматься наукой (5/100%), возможность профессионального и карьерного роста (4/80%), возможность издавать свои учебно-методические разработки и научные труды (1/20%).</w:t>
      </w:r>
      <w:proofErr w:type="gramEnd"/>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ППС кафедры в своей работе чаще всего сталкивается: с проблемами материально-технического обеспечения образовательного процесса (4/80%), с низким уровнем мотивации обучения (1/20%), с недостаточным пониманием учебного материала обучающимися (1/20%), с большим объемом работы (2/40%).</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биологической химии.</w:t>
      </w:r>
    </w:p>
    <w:p w:rsidR="00256588" w:rsidRPr="00DE4949" w:rsidRDefault="00256588"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«Внутренние болезни и семейная медицина»</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внутренних болезней и семейной медицины приняли участие 8 сотрудников, которые трудятся на кафедре от 1 года до 5 лет (37,5%), более 10 лет (62,5%).</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Преподаватели испытывают удовлетворение от своей работы и результатов своей педагогической деятельности (100%), а также от содержания своей педагогической деятельности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 мнению преподавателей, основная цель </w:t>
      </w:r>
      <w:proofErr w:type="gramStart"/>
      <w:r w:rsidRPr="00DE4949">
        <w:rPr>
          <w:rFonts w:ascii="Times New Roman" w:hAnsi="Times New Roman" w:cs="Times New Roman"/>
          <w:sz w:val="28"/>
          <w:szCs w:val="28"/>
        </w:rPr>
        <w:t>обучения по</w:t>
      </w:r>
      <w:proofErr w:type="gramEnd"/>
      <w:r w:rsidRPr="00DE4949">
        <w:rPr>
          <w:rFonts w:ascii="Times New Roman" w:hAnsi="Times New Roman" w:cs="Times New Roman"/>
          <w:sz w:val="28"/>
          <w:szCs w:val="28"/>
        </w:rPr>
        <w:t xml:space="preserve"> преподаваемым дисциплинам: формирование и совершенствование профессиональных компетенций врача (4/50%), развитие клинического мышления (4/50%).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своей профессиональной деятельности сотрудники хотели бы усовершенствовать: методику преподавания (2/25%), способ контроля знаний, умений обучающихся (3/37,5%), освоить новые формы работы </w:t>
      </w:r>
      <w:r w:rsidRPr="00DE4949">
        <w:rPr>
          <w:rFonts w:ascii="Times New Roman" w:hAnsi="Times New Roman" w:cs="Times New Roman"/>
          <w:sz w:val="28"/>
          <w:szCs w:val="28"/>
        </w:rPr>
        <w:lastRenderedPageBreak/>
        <w:t xml:space="preserve">(5/62,5%),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(1/12,5%), организацию самостоятельной работы (3/37,5%).</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Наиболее привлекательными особенностями работы на кафедре преподаватели считают: высокий престиж (3/37,5%), возможность интересной творческой работы с обучающимися (7/87,5%), возможность заниматься наукой (3/37,5%), возможность издавать свои учебно-методические разработки и научные труды (3/37,5%), возможность профессионального и карьерного роста (4/50%), возможность участия в принятии управленческих решений (1/12,5%).</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ППС кафедры в своей работе чаще всего сталкивается: с низким уровнем мотивации обучения (4/50%), с низким уровнем усвоения необходимой информации (1/12,5%), с низкой посещаемостью занятий (1/12,5%), с проблемами материально-технического обеспечения образовательного процесса (3/37,5%), с большим объемом работы (2/25%).</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внутренних болезней и семейной медицины.</w:t>
      </w:r>
    </w:p>
    <w:p w:rsidR="00067BC6" w:rsidRPr="00DE4949" w:rsidRDefault="00067BC6" w:rsidP="00DE4949">
      <w:pPr>
        <w:spacing w:after="0"/>
        <w:jc w:val="both"/>
        <w:rPr>
          <w:rFonts w:ascii="Times New Roman" w:hAnsi="Times New Roman" w:cs="Times New Roman"/>
          <w:b/>
          <w:bCs/>
          <w:sz w:val="28"/>
          <w:szCs w:val="28"/>
          <w:u w:val="single"/>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bCs/>
          <w:sz w:val="28"/>
          <w:szCs w:val="28"/>
          <w:u w:val="single"/>
        </w:rPr>
        <w:t>Дисциплина «Г</w:t>
      </w:r>
      <w:r w:rsidRPr="00DE4949">
        <w:rPr>
          <w:rFonts w:ascii="Times New Roman" w:hAnsi="Times New Roman" w:cs="Times New Roman"/>
          <w:b/>
          <w:sz w:val="28"/>
          <w:szCs w:val="28"/>
          <w:u w:val="single"/>
        </w:rPr>
        <w:t>игиена»</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на кафедре общей гигиены и профильных гигиенических дисциплин приняли участие 7 сотрудников, которые трудятся</w:t>
      </w:r>
      <w:r w:rsidRPr="00DE4949">
        <w:rPr>
          <w:rFonts w:ascii="Times New Roman" w:eastAsia="Times New Roman" w:hAnsi="Times New Roman" w:cs="Times New Roman"/>
          <w:color w:val="202124"/>
          <w:sz w:val="28"/>
          <w:szCs w:val="28"/>
          <w:lang w:eastAsia="ru-RU"/>
        </w:rPr>
        <w:t xml:space="preserve"> на кафедре от 1 года до 5 лет (2/29%), от 6 до 10 лет (2/29%),  более 10 лет (3/42%).</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Преподаватели испытывают удовлетворение от своей работы и результатов своей педагогической деятельности (100%), а также от содержания своей педагогической деятельности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сотрудники хотели бы усовершенствовать: методику преподавания (1/14%), освоить новые формы работы (6/86%),  способ контроля знаний, умений обучающихся (1/14%), стиль взаимодействия с </w:t>
      </w:r>
      <w:proofErr w:type="gramStart"/>
      <w:r w:rsidRPr="00DE4949">
        <w:rPr>
          <w:rFonts w:ascii="Times New Roman" w:eastAsia="Times New Roman" w:hAnsi="Times New Roman" w:cs="Times New Roman"/>
          <w:color w:val="202124"/>
          <w:sz w:val="28"/>
          <w:szCs w:val="28"/>
          <w:lang w:eastAsia="ru-RU"/>
        </w:rPr>
        <w:t>обучающимися</w:t>
      </w:r>
      <w:proofErr w:type="gramEnd"/>
      <w:r w:rsidRPr="00DE4949">
        <w:rPr>
          <w:rFonts w:ascii="Times New Roman" w:eastAsia="Times New Roman" w:hAnsi="Times New Roman" w:cs="Times New Roman"/>
          <w:color w:val="202124"/>
          <w:sz w:val="28"/>
          <w:szCs w:val="28"/>
          <w:lang w:eastAsia="ru-RU"/>
        </w:rPr>
        <w:t xml:space="preserve"> (1/14%), организацию самостоятельной  работы обучающихся (2/28%)</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высокий престиж (2/28%), возможность интересной творческой работы с обучающимися (5/71%), возможность заниматься наукой (4/57%), возможность профессионального и карьерного роста (3/43%), возможность издавать свои учебно-методические разработки и научные труды (2/28%).</w:t>
      </w:r>
      <w:proofErr w:type="gramEnd"/>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 xml:space="preserve">ППС кафедры в своей работе чаще всего сталкивается: с низким уровнем мотивации обучения (6/86%), с низким уровнем усвоения </w:t>
      </w:r>
      <w:r w:rsidRPr="00DE4949">
        <w:rPr>
          <w:rFonts w:ascii="Times New Roman" w:eastAsia="Times New Roman" w:hAnsi="Times New Roman" w:cs="Times New Roman"/>
          <w:color w:val="202124"/>
          <w:sz w:val="28"/>
          <w:szCs w:val="28"/>
          <w:lang w:eastAsia="ru-RU"/>
        </w:rPr>
        <w:lastRenderedPageBreak/>
        <w:t xml:space="preserve">необходимой информации (2/29%), с недостаточным пониманием учебного материала обучающимися (3/43%), с проблемами материально-технического обеспечения образовательного процесса (6/86%), с большим объемом работы (1/14%). </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общей гигиены и профильных гигиенических дисциплин.</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p>
    <w:p w:rsidR="00067BC6" w:rsidRPr="00DE4949" w:rsidRDefault="00067BC6" w:rsidP="00DE4949">
      <w:pPr>
        <w:shd w:val="clear" w:color="auto" w:fill="FFFFFF"/>
        <w:spacing w:after="0"/>
        <w:ind w:firstLine="567"/>
        <w:jc w:val="both"/>
        <w:rPr>
          <w:rFonts w:ascii="Times New Roman" w:eastAsia="Times New Roman" w:hAnsi="Times New Roman" w:cs="Times New Roman"/>
          <w:b/>
          <w:bCs/>
          <w:color w:val="202124"/>
          <w:sz w:val="28"/>
          <w:szCs w:val="28"/>
          <w:u w:val="single"/>
          <w:lang w:eastAsia="ru-RU"/>
        </w:rPr>
      </w:pPr>
      <w:r w:rsidRPr="00DE4949">
        <w:rPr>
          <w:rFonts w:ascii="Times New Roman" w:eastAsia="Times New Roman" w:hAnsi="Times New Roman" w:cs="Times New Roman"/>
          <w:b/>
          <w:bCs/>
          <w:color w:val="202124"/>
          <w:sz w:val="28"/>
          <w:szCs w:val="28"/>
          <w:u w:val="single"/>
          <w:lang w:eastAsia="ru-RU"/>
        </w:rPr>
        <w:t>Дисциплина «Госпитальная терапия и кардиология»</w:t>
      </w:r>
    </w:p>
    <w:p w:rsidR="00067BC6" w:rsidRPr="00DE4949" w:rsidRDefault="00067BC6" w:rsidP="00DE4949">
      <w:pPr>
        <w:shd w:val="clear" w:color="auto" w:fill="FFFFFF"/>
        <w:spacing w:after="0"/>
        <w:ind w:firstLine="567"/>
        <w:jc w:val="both"/>
        <w:rPr>
          <w:rFonts w:ascii="Times New Roman" w:eastAsia="Times New Roman" w:hAnsi="Times New Roman" w:cs="Times New Roman"/>
          <w:b/>
          <w:bCs/>
          <w:color w:val="202124"/>
          <w:sz w:val="28"/>
          <w:szCs w:val="28"/>
          <w:u w:val="single"/>
          <w:lang w:eastAsia="ru-RU"/>
        </w:rPr>
      </w:pPr>
      <w:r w:rsidRPr="00DE4949">
        <w:rPr>
          <w:rFonts w:ascii="Times New Roman" w:eastAsia="Times New Roman" w:hAnsi="Times New Roman" w:cs="Times New Roman"/>
          <w:b/>
          <w:bCs/>
          <w:color w:val="202124"/>
          <w:sz w:val="28"/>
          <w:szCs w:val="28"/>
          <w:u w:val="single"/>
          <w:lang w:eastAsia="ru-RU"/>
        </w:rPr>
        <w:t>(«Госпитальная терапия», «Клиническая геронтология», «Нефрология»,  «Ревматология», «Кардиология», «Гематология», «Функциональные методы исследования в клинике внутренних болезней»)</w:t>
      </w:r>
      <w:r w:rsidR="00442DD1" w:rsidRPr="00DE4949">
        <w:rPr>
          <w:rFonts w:ascii="Times New Roman" w:eastAsia="Times New Roman" w:hAnsi="Times New Roman" w:cs="Times New Roman"/>
          <w:b/>
          <w:bCs/>
          <w:color w:val="202124"/>
          <w:sz w:val="28"/>
          <w:szCs w:val="28"/>
          <w:u w:val="single"/>
          <w:lang w:eastAsia="ru-RU"/>
        </w:rPr>
        <w:t xml:space="preserve"> </w:t>
      </w:r>
      <w:r w:rsidR="00442DD1" w:rsidRPr="00DE4949">
        <w:rPr>
          <w:rFonts w:ascii="Times New Roman" w:hAnsi="Times New Roman" w:cs="Times New Roman"/>
          <w:b/>
          <w:sz w:val="28"/>
          <w:szCs w:val="28"/>
          <w:u w:val="single"/>
        </w:rPr>
        <w:t>ППС.</w:t>
      </w:r>
    </w:p>
    <w:p w:rsidR="00067BC6" w:rsidRPr="00DE4949" w:rsidRDefault="00067BC6" w:rsidP="00DE4949">
      <w:pPr>
        <w:shd w:val="clear" w:color="auto" w:fill="FFFFFF"/>
        <w:spacing w:after="0"/>
        <w:ind w:firstLine="567"/>
        <w:jc w:val="both"/>
        <w:rPr>
          <w:rFonts w:ascii="Times New Roman" w:eastAsia="Times New Roman" w:hAnsi="Times New Roman" w:cs="Times New Roman"/>
          <w:bCs/>
          <w:color w:val="202124"/>
          <w:sz w:val="28"/>
          <w:szCs w:val="28"/>
          <w:lang w:eastAsia="ru-RU"/>
        </w:rPr>
      </w:pPr>
      <w:r w:rsidRPr="00DE4949">
        <w:rPr>
          <w:rFonts w:ascii="Times New Roman" w:eastAsia="Times New Roman" w:hAnsi="Times New Roman" w:cs="Times New Roman"/>
          <w:bCs/>
          <w:color w:val="202124"/>
          <w:sz w:val="28"/>
          <w:szCs w:val="28"/>
          <w:lang w:eastAsia="ru-RU"/>
        </w:rPr>
        <w:t xml:space="preserve">В </w:t>
      </w:r>
      <w:r w:rsidRPr="00DE4949">
        <w:rPr>
          <w:rFonts w:ascii="Times New Roman" w:eastAsia="Times New Roman" w:hAnsi="Times New Roman" w:cs="Times New Roman"/>
          <w:b/>
          <w:bCs/>
          <w:color w:val="202124"/>
          <w:sz w:val="28"/>
          <w:szCs w:val="28"/>
          <w:lang w:eastAsia="ru-RU"/>
        </w:rPr>
        <w:t>анкетировании профессорско-преподавательского состава</w:t>
      </w:r>
      <w:r w:rsidRPr="00DE4949">
        <w:rPr>
          <w:rFonts w:ascii="Times New Roman" w:eastAsia="Times New Roman" w:hAnsi="Times New Roman" w:cs="Times New Roman"/>
          <w:bCs/>
          <w:color w:val="202124"/>
          <w:sz w:val="28"/>
          <w:szCs w:val="28"/>
          <w:lang w:eastAsia="ru-RU"/>
        </w:rPr>
        <w:t xml:space="preserve"> на кафедре госпитальной терапии и кардиологии приняли участие 12 сотрудников, которые трудятся на кафедре от 1 года до 5 лет (6/50%), от 6 до 10 лет (2/17%),  более 10 лет (4/33%). Преподаватели  испытывают удовлетворение от своей работы и результатов своей педагогической деятельности (100%). </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bCs/>
          <w:color w:val="202124"/>
          <w:sz w:val="28"/>
          <w:szCs w:val="28"/>
          <w:lang w:eastAsia="ru-RU"/>
        </w:rPr>
        <w:t xml:space="preserve">Наиболее привлекательными особенностями для работы на кафедре преподаватели считают: </w:t>
      </w:r>
      <w:r w:rsidRPr="00DE4949">
        <w:rPr>
          <w:rFonts w:ascii="Times New Roman" w:eastAsia="Times New Roman" w:hAnsi="Times New Roman" w:cs="Times New Roman"/>
          <w:color w:val="202124"/>
          <w:sz w:val="28"/>
          <w:szCs w:val="28"/>
          <w:lang w:eastAsia="ru-RU"/>
        </w:rPr>
        <w:t>возможность интересной творческой работы с обучающимися (9/75%), возможность заниматься наукой (3/25%), возможность издавать свои учебно-методические разработки и научные труды (2/17%), возможность профессионального и карьерного роста (9/75%); высокий престиж (8/67%).</w:t>
      </w:r>
      <w:proofErr w:type="gramEnd"/>
    </w:p>
    <w:p w:rsidR="00067BC6" w:rsidRPr="00DE4949" w:rsidRDefault="00067BC6" w:rsidP="00DE4949">
      <w:pPr>
        <w:shd w:val="clear" w:color="auto" w:fill="FFFFFF"/>
        <w:spacing w:after="0"/>
        <w:ind w:firstLine="567"/>
        <w:jc w:val="both"/>
        <w:rPr>
          <w:rFonts w:ascii="Times New Roman" w:eastAsia="Times New Roman" w:hAnsi="Times New Roman" w:cs="Times New Roman"/>
          <w:bCs/>
          <w:color w:val="202124"/>
          <w:sz w:val="28"/>
          <w:szCs w:val="28"/>
          <w:lang w:eastAsia="ru-RU"/>
        </w:rPr>
      </w:pPr>
      <w:r w:rsidRPr="00DE4949">
        <w:rPr>
          <w:rFonts w:ascii="Times New Roman" w:eastAsia="Times New Roman" w:hAnsi="Times New Roman" w:cs="Times New Roman"/>
          <w:bCs/>
          <w:color w:val="202124"/>
          <w:sz w:val="28"/>
          <w:szCs w:val="28"/>
          <w:lang w:eastAsia="ru-RU"/>
        </w:rPr>
        <w:t xml:space="preserve">С целью повышения удовлетворенности от работы преподаватели хотели бы усовершенствовать в своей профессиональной деятельности на кафедре: методику преподавания (1/8%), организацию самостоятельной работы обучающихся, освоить новые формы работы (3/25%), способ контроля знаний, умений обучающихся (5/42%), стиль взаимодействия с </w:t>
      </w:r>
      <w:proofErr w:type="gramStart"/>
      <w:r w:rsidRPr="00DE4949">
        <w:rPr>
          <w:rFonts w:ascii="Times New Roman" w:eastAsia="Times New Roman" w:hAnsi="Times New Roman" w:cs="Times New Roman"/>
          <w:bCs/>
          <w:color w:val="202124"/>
          <w:sz w:val="28"/>
          <w:szCs w:val="28"/>
          <w:lang w:eastAsia="ru-RU"/>
        </w:rPr>
        <w:t>обучающимися</w:t>
      </w:r>
      <w:proofErr w:type="gramEnd"/>
      <w:r w:rsidRPr="00DE4949">
        <w:rPr>
          <w:rFonts w:ascii="Times New Roman" w:eastAsia="Times New Roman" w:hAnsi="Times New Roman" w:cs="Times New Roman"/>
          <w:bCs/>
          <w:color w:val="202124"/>
          <w:sz w:val="28"/>
          <w:szCs w:val="28"/>
          <w:lang w:eastAsia="ru-RU"/>
        </w:rPr>
        <w:t xml:space="preserve"> (1/8%), освоить новые формы работы (5/42%). </w:t>
      </w:r>
    </w:p>
    <w:p w:rsidR="00067BC6" w:rsidRPr="00DE4949" w:rsidRDefault="00067BC6" w:rsidP="00DE4949">
      <w:pPr>
        <w:shd w:val="clear" w:color="auto" w:fill="FFFFFF"/>
        <w:spacing w:after="0"/>
        <w:ind w:firstLine="567"/>
        <w:jc w:val="both"/>
        <w:rPr>
          <w:rFonts w:ascii="Times New Roman" w:eastAsia="Times New Roman" w:hAnsi="Times New Roman" w:cs="Times New Roman"/>
          <w:bCs/>
          <w:color w:val="202124"/>
          <w:sz w:val="28"/>
          <w:szCs w:val="28"/>
          <w:lang w:eastAsia="ru-RU"/>
        </w:rPr>
      </w:pPr>
      <w:proofErr w:type="gramStart"/>
      <w:r w:rsidRPr="00DE4949">
        <w:rPr>
          <w:rFonts w:ascii="Times New Roman" w:eastAsia="Times New Roman" w:hAnsi="Times New Roman" w:cs="Times New Roman"/>
          <w:bCs/>
          <w:color w:val="202124"/>
          <w:sz w:val="28"/>
          <w:szCs w:val="28"/>
          <w:lang w:eastAsia="ru-RU"/>
        </w:rPr>
        <w:t xml:space="preserve">По мнению преподавателей, для совершенствования и повышения эффективности учебного процесса на кафедре необходимо: повышение материально-технических условий образовательного процесса и оптимизацию учебного расписания; дальнейшая </w:t>
      </w:r>
      <w:proofErr w:type="spellStart"/>
      <w:r w:rsidRPr="00DE4949">
        <w:rPr>
          <w:rFonts w:ascii="Times New Roman" w:eastAsia="Times New Roman" w:hAnsi="Times New Roman" w:cs="Times New Roman"/>
          <w:bCs/>
          <w:color w:val="202124"/>
          <w:sz w:val="28"/>
          <w:szCs w:val="28"/>
          <w:lang w:eastAsia="ru-RU"/>
        </w:rPr>
        <w:t>цифровизация</w:t>
      </w:r>
      <w:proofErr w:type="spellEnd"/>
      <w:r w:rsidRPr="00DE4949">
        <w:rPr>
          <w:rFonts w:ascii="Times New Roman" w:eastAsia="Times New Roman" w:hAnsi="Times New Roman" w:cs="Times New Roman"/>
          <w:bCs/>
          <w:color w:val="202124"/>
          <w:sz w:val="28"/>
          <w:szCs w:val="28"/>
          <w:lang w:eastAsia="ru-RU"/>
        </w:rPr>
        <w:t xml:space="preserve"> учебных баз; повышение эффективности обучения студентов на начальных курсах, так как имеются пробелы в базовых знаниях; повышение эффективности учебного процесса в течение времени обучения, оснащение кафедры удобными аудиториями с интерактивными досками и ПК.</w:t>
      </w:r>
      <w:proofErr w:type="gramEnd"/>
    </w:p>
    <w:p w:rsidR="00067BC6" w:rsidRPr="00DE4949" w:rsidRDefault="00067BC6" w:rsidP="00DE4949">
      <w:pPr>
        <w:shd w:val="clear" w:color="auto" w:fill="FFFFFF"/>
        <w:spacing w:after="0"/>
        <w:ind w:firstLine="567"/>
        <w:jc w:val="both"/>
        <w:rPr>
          <w:rFonts w:ascii="Times New Roman" w:eastAsia="Times New Roman" w:hAnsi="Times New Roman" w:cs="Times New Roman"/>
          <w:bCs/>
          <w:color w:val="202124"/>
          <w:sz w:val="28"/>
          <w:szCs w:val="28"/>
          <w:lang w:eastAsia="ru-RU"/>
        </w:rPr>
      </w:pPr>
      <w:r w:rsidRPr="00DE4949">
        <w:rPr>
          <w:rFonts w:ascii="Times New Roman" w:eastAsia="Times New Roman" w:hAnsi="Times New Roman" w:cs="Times New Roman"/>
          <w:bCs/>
          <w:color w:val="202124"/>
          <w:sz w:val="28"/>
          <w:szCs w:val="28"/>
          <w:lang w:eastAsia="ru-RU"/>
        </w:rPr>
        <w:lastRenderedPageBreak/>
        <w:t>Таким образом, результаты анкетирования показали удовлетворенность преподавателей работой на кафедре госпитальной терапии и кардиологии.</w:t>
      </w:r>
    </w:p>
    <w:p w:rsidR="00067BC6" w:rsidRPr="00DE4949" w:rsidRDefault="00067BC6" w:rsidP="00DE4949">
      <w:pPr>
        <w:shd w:val="clear" w:color="auto" w:fill="FFFFFF"/>
        <w:spacing w:after="0"/>
        <w:ind w:firstLine="567"/>
        <w:jc w:val="both"/>
        <w:rPr>
          <w:rFonts w:ascii="Times New Roman" w:eastAsia="Times New Roman" w:hAnsi="Times New Roman" w:cs="Times New Roman"/>
          <w:bCs/>
          <w:color w:val="202124"/>
          <w:sz w:val="28"/>
          <w:szCs w:val="28"/>
          <w:lang w:eastAsia="ru-RU"/>
        </w:rPr>
      </w:pPr>
      <w:r w:rsidRPr="00DE4949">
        <w:rPr>
          <w:rFonts w:ascii="Times New Roman" w:eastAsia="Times New Roman" w:hAnsi="Times New Roman" w:cs="Times New Roman"/>
          <w:bCs/>
          <w:color w:val="202124"/>
          <w:sz w:val="28"/>
          <w:szCs w:val="28"/>
          <w:lang w:eastAsia="ru-RU"/>
        </w:rPr>
        <w:br w:type="page"/>
      </w:r>
    </w:p>
    <w:p w:rsidR="00067BC6" w:rsidRPr="00DE4949" w:rsidRDefault="00067BC6" w:rsidP="00DE4949">
      <w:pPr>
        <w:spacing w:after="0"/>
        <w:ind w:firstLine="708"/>
        <w:contextualSpacing/>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w:t>
      </w:r>
      <w:proofErr w:type="spellStart"/>
      <w:r w:rsidRPr="00DE4949">
        <w:rPr>
          <w:rFonts w:ascii="Times New Roman" w:hAnsi="Times New Roman" w:cs="Times New Roman"/>
          <w:b/>
          <w:sz w:val="28"/>
          <w:szCs w:val="28"/>
          <w:u w:val="single"/>
        </w:rPr>
        <w:t>Дерматовенерология</w:t>
      </w:r>
      <w:proofErr w:type="spellEnd"/>
      <w:r w:rsidRPr="00DE4949">
        <w:rPr>
          <w:rFonts w:ascii="Times New Roman" w:hAnsi="Times New Roman" w:cs="Times New Roman"/>
          <w:b/>
          <w:sz w:val="28"/>
          <w:szCs w:val="28"/>
          <w:u w:val="single"/>
        </w:rPr>
        <w:t>»</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Calibri" w:hAnsi="Times New Roman" w:cs="Times New Roman"/>
          <w:sz w:val="28"/>
          <w:szCs w:val="28"/>
        </w:rPr>
        <w:t>В</w:t>
      </w:r>
      <w:r w:rsidRPr="00DE4949">
        <w:rPr>
          <w:rFonts w:ascii="Times New Roman" w:eastAsia="Calibri" w:hAnsi="Times New Roman" w:cs="Times New Roman"/>
          <w:b/>
          <w:sz w:val="28"/>
          <w:szCs w:val="28"/>
        </w:rPr>
        <w:t xml:space="preserve"> анкетировании профессорско-преподавательского состава </w:t>
      </w:r>
      <w:r w:rsidRPr="00DE4949">
        <w:rPr>
          <w:rFonts w:ascii="Times New Roman" w:eastAsia="Calibri" w:hAnsi="Times New Roman" w:cs="Times New Roman"/>
          <w:sz w:val="28"/>
          <w:szCs w:val="28"/>
        </w:rPr>
        <w:t xml:space="preserve">на кафедре </w:t>
      </w:r>
      <w:proofErr w:type="spellStart"/>
      <w:r w:rsidRPr="00DE4949">
        <w:rPr>
          <w:rFonts w:ascii="Times New Roman" w:eastAsia="Calibri" w:hAnsi="Times New Roman" w:cs="Times New Roman"/>
          <w:sz w:val="28"/>
          <w:szCs w:val="28"/>
        </w:rPr>
        <w:t>дерматовенерологии</w:t>
      </w:r>
      <w:proofErr w:type="spellEnd"/>
      <w:r w:rsidRPr="00DE4949">
        <w:rPr>
          <w:rFonts w:ascii="Times New Roman" w:eastAsia="Calibri" w:hAnsi="Times New Roman" w:cs="Times New Roman"/>
          <w:sz w:val="28"/>
          <w:szCs w:val="28"/>
        </w:rPr>
        <w:t xml:space="preserve">  приняли участие 3 сотрудника, </w:t>
      </w:r>
      <w:proofErr w:type="gramStart"/>
      <w:r w:rsidRPr="00DE4949">
        <w:rPr>
          <w:rFonts w:ascii="Times New Roman" w:eastAsia="Calibri" w:hAnsi="Times New Roman" w:cs="Times New Roman"/>
          <w:sz w:val="28"/>
          <w:szCs w:val="28"/>
        </w:rPr>
        <w:t>которые</w:t>
      </w:r>
      <w:proofErr w:type="gramEnd"/>
      <w:r w:rsidRPr="00DE4949">
        <w:rPr>
          <w:rFonts w:ascii="Times New Roman" w:eastAsia="Calibri" w:hAnsi="Times New Roman" w:cs="Times New Roman"/>
          <w:sz w:val="28"/>
          <w:szCs w:val="28"/>
        </w:rPr>
        <w:t xml:space="preserve"> трудятся</w:t>
      </w:r>
      <w:r w:rsidRPr="00DE4949">
        <w:rPr>
          <w:rFonts w:ascii="Times New Roman" w:eastAsia="Times New Roman" w:hAnsi="Times New Roman" w:cs="Times New Roman"/>
          <w:color w:val="202124"/>
          <w:sz w:val="28"/>
          <w:szCs w:val="28"/>
          <w:lang w:eastAsia="ru-RU"/>
        </w:rPr>
        <w:t xml:space="preserve"> на кафедре </w:t>
      </w:r>
      <w:r w:rsidRPr="00DE4949">
        <w:rPr>
          <w:rFonts w:ascii="Times New Roman" w:eastAsia="Times New Roman" w:hAnsi="Times New Roman" w:cs="Times New Roman"/>
          <w:bCs/>
          <w:color w:val="202124"/>
          <w:sz w:val="28"/>
          <w:szCs w:val="28"/>
          <w:lang w:eastAsia="ru-RU"/>
        </w:rPr>
        <w:t>меньше года (1/33%), от 6 до 10 лет (1/33%),  более 10 лет (1/33%).</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Преподаватели испытывают удовлетворение от своей работы и результатов своей педагогической деятельности (100%), также от содержания своей педагогической деятельности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сотрудники хотели бы усовершенствовать: методику преподавания (2/67%), способ контроля знаний, умений обучающихся (1/33%), стиль взаимодействия с </w:t>
      </w:r>
      <w:proofErr w:type="gramStart"/>
      <w:r w:rsidRPr="00DE4949">
        <w:rPr>
          <w:rFonts w:ascii="Times New Roman" w:eastAsia="Times New Roman" w:hAnsi="Times New Roman" w:cs="Times New Roman"/>
          <w:color w:val="202124"/>
          <w:sz w:val="28"/>
          <w:szCs w:val="28"/>
          <w:lang w:eastAsia="ru-RU"/>
        </w:rPr>
        <w:t>обучающимися</w:t>
      </w:r>
      <w:proofErr w:type="gramEnd"/>
      <w:r w:rsidRPr="00DE4949">
        <w:rPr>
          <w:rFonts w:ascii="Times New Roman" w:eastAsia="Times New Roman" w:hAnsi="Times New Roman" w:cs="Times New Roman"/>
          <w:color w:val="202124"/>
          <w:sz w:val="28"/>
          <w:szCs w:val="28"/>
          <w:lang w:eastAsia="ru-RU"/>
        </w:rPr>
        <w:t xml:space="preserve"> (2/67%), освоить новые формы работы (2/67%).</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высокий престиж (2/67%), возможность заниматься наукой (3/100%), возможность интересной творческой работы с обучающимися (2/67%), возможность издавать свои учебно-методические разработки и научные труды (1/33%), возможность профессионального и карьерного роста (1/33%).</w:t>
      </w:r>
      <w:proofErr w:type="gramEnd"/>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По мнению ППС кафедры, наиболее приемлемой формой повышения квалификации является: выделение времени для индивидуальной творческой работы (1/33%), участие в конференциях, симпозиумах, проводимых вузами и научными организациями (2/67%).</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Наиболее эффективными организационными формами преподаватели считают: традиционную (лекционно-семинарскую), модульную (в рамках индивидуальных образовательных траекторий), интерактивные технологии, </w:t>
      </w:r>
      <w:proofErr w:type="spellStart"/>
      <w:r w:rsidRPr="00DE4949">
        <w:rPr>
          <w:rFonts w:ascii="Times New Roman" w:eastAsia="Times New Roman" w:hAnsi="Times New Roman" w:cs="Times New Roman"/>
          <w:color w:val="202124"/>
          <w:sz w:val="28"/>
          <w:szCs w:val="28"/>
          <w:lang w:eastAsia="ru-RU"/>
        </w:rPr>
        <w:t>симуляционные</w:t>
      </w:r>
      <w:proofErr w:type="spellEnd"/>
      <w:r w:rsidRPr="00DE4949">
        <w:rPr>
          <w:rFonts w:ascii="Times New Roman" w:eastAsia="Times New Roman" w:hAnsi="Times New Roman" w:cs="Times New Roman"/>
          <w:color w:val="202124"/>
          <w:sz w:val="28"/>
          <w:szCs w:val="28"/>
          <w:lang w:eastAsia="ru-RU"/>
        </w:rPr>
        <w:t xml:space="preserve"> технологии, аудиторную самостоятельную работу.</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Calibri" w:hAnsi="Times New Roman" w:cs="Times New Roman"/>
          <w:sz w:val="28"/>
          <w:szCs w:val="28"/>
        </w:rPr>
        <w:t xml:space="preserve">Таким образом, результаты анкетирования показали удовлетворенность преподавателей работой на кафедре </w:t>
      </w:r>
      <w:proofErr w:type="spellStart"/>
      <w:r w:rsidRPr="00DE4949">
        <w:rPr>
          <w:rFonts w:ascii="Times New Roman" w:eastAsia="Calibri" w:hAnsi="Times New Roman" w:cs="Times New Roman"/>
          <w:sz w:val="28"/>
          <w:szCs w:val="28"/>
        </w:rPr>
        <w:t>дерматовенерологии</w:t>
      </w:r>
      <w:proofErr w:type="spellEnd"/>
      <w:r w:rsidRPr="00DE4949">
        <w:rPr>
          <w:rFonts w:ascii="Times New Roman" w:eastAsia="Calibri" w:hAnsi="Times New Roman" w:cs="Times New Roman"/>
          <w:sz w:val="28"/>
          <w:szCs w:val="28"/>
        </w:rPr>
        <w:t>.</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«Детские инфекционные болезни»</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приняли участие 2 сотрудника кафедры детских инфекционных болезней, которые трудятся на кафедре более 10 лет.</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сотрудники удовлетворены как работой кафедры (100%), так и  содержанием своей педагогической деятельности (100%).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удовлетворяет большинство респондентов (75%)</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Наиболее приемлемым способом взаимодействия со студентами считают </w:t>
      </w:r>
      <w:proofErr w:type="gramStart"/>
      <w:r w:rsidRPr="00DE4949">
        <w:rPr>
          <w:rFonts w:ascii="Times New Roman" w:hAnsi="Times New Roman" w:cs="Times New Roman"/>
          <w:sz w:val="28"/>
          <w:szCs w:val="28"/>
        </w:rPr>
        <w:t>наставнический</w:t>
      </w:r>
      <w:proofErr w:type="gramEnd"/>
      <w:r w:rsidRPr="00DE4949">
        <w:rPr>
          <w:rFonts w:ascii="Times New Roman" w:hAnsi="Times New Roman" w:cs="Times New Roman"/>
          <w:sz w:val="28"/>
          <w:szCs w:val="28"/>
        </w:rPr>
        <w:t>.</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 целью повышения удовлетворенности от работы преподаватели хотели бы усовершенствовать в своей профессиональной деятельности на кафедре: освоить новые формы работы (1/50%), способ контроля знаний, умений обучающихся (2/100%), методику преподавания (1/50%),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(1/50%), организацию самостоятельной работы обучающихся (1/50%). </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Наиболее привлекательными особенностями для работы на кафедре преподаватели считают: возможность интересной творческой работы с обучающимися, возможность заниматься наукой, возможность профессионального и карьерного роста, высокий престиж, возможность издавать свои учебно-методические разработки и научные труды.</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По мнению преподавателей, для совершенствования и повышения эффективности учебного процесса на кафедре необходимо: увеличить количество учебных аудиторий; уделять внимание индивидуальной работе студентов с пациентами.</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детских инфекционных болезней.</w:t>
      </w: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pStyle w:val="a7"/>
        <w:spacing w:after="0"/>
        <w:ind w:left="0" w:firstLine="720"/>
        <w:jc w:val="both"/>
        <w:rPr>
          <w:rFonts w:ascii="Times New Roman" w:hAnsi="Times New Roman" w:cs="Times New Roman"/>
          <w:b/>
          <w:bCs/>
          <w:sz w:val="28"/>
          <w:szCs w:val="28"/>
          <w:u w:val="single"/>
        </w:rPr>
      </w:pPr>
      <w:r w:rsidRPr="00DE4949">
        <w:rPr>
          <w:rFonts w:ascii="Times New Roman" w:hAnsi="Times New Roman" w:cs="Times New Roman"/>
          <w:b/>
          <w:bCs/>
          <w:sz w:val="28"/>
          <w:szCs w:val="28"/>
          <w:u w:val="single"/>
        </w:rPr>
        <w:t>Дисциплина «Детская стоматология и ортодонтия»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приняли участие 9 сотрудников кафедры детской стоматологии и ортодонтии. 22% из них трудится на кафедре от 6 до 10 лет, 78% преподавателей более 10 лет.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Работой кафедры удовлетворены 100% сотрудников, а от содержания своей педагогической деятельности – 100%.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Наиболее привлекательными особенностями для работы на кафедре преподаватели считают: возможность интересной творческой работы с </w:t>
      </w:r>
      <w:r w:rsidRPr="00DE4949">
        <w:rPr>
          <w:rFonts w:ascii="Times New Roman" w:hAnsi="Times New Roman" w:cs="Times New Roman"/>
          <w:sz w:val="28"/>
          <w:szCs w:val="28"/>
        </w:rPr>
        <w:lastRenderedPageBreak/>
        <w:t>обучающимися (4/44%), возможность заниматься наукой (6/67%), возможность профессионального и карьерного роста (5/56%); высокий престиж (4/44%), возможность издавать свои учебно-методические разработки и научные труды (2/22%), возможность участия в принятии управленческих решений (1/11%).</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С целью повышения удовлетворенности от работы преподаватели хотели бы усовершенствовать в своей профессиональной деятельности на кафедре: методику преподавания (1/11%), организацию самостоятельной работы обучающихся (2/22%), освоить новые формы работы (4/44%), способ контроля знаний, умений обучающихся (5/56%),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(2/22%).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 мнению преподавателей, для совершенствования и повышения эффективности учебного процесса на кафедре необходимо: повышение материально-технических условий образовательного процесса; повышение мотивации студента, привлечение междисциплинарных специалистов, создание </w:t>
      </w:r>
      <w:proofErr w:type="spellStart"/>
      <w:r w:rsidRPr="00DE4949">
        <w:rPr>
          <w:rFonts w:ascii="Times New Roman" w:hAnsi="Times New Roman" w:cs="Times New Roman"/>
          <w:sz w:val="28"/>
          <w:szCs w:val="28"/>
        </w:rPr>
        <w:t>симуляционного</w:t>
      </w:r>
      <w:proofErr w:type="spellEnd"/>
      <w:r w:rsidRPr="00DE4949">
        <w:rPr>
          <w:rFonts w:ascii="Times New Roman" w:hAnsi="Times New Roman" w:cs="Times New Roman"/>
          <w:sz w:val="28"/>
          <w:szCs w:val="28"/>
        </w:rPr>
        <w:t xml:space="preserve"> стоматологического класса.</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детской стоматологии и ортодонтии.</w:t>
      </w:r>
    </w:p>
    <w:p w:rsidR="00067BC6" w:rsidRPr="00DE4949" w:rsidRDefault="00067BC6" w:rsidP="00DE4949">
      <w:pPr>
        <w:spacing w:after="0"/>
        <w:jc w:val="both"/>
        <w:rPr>
          <w:rFonts w:ascii="Times New Roman" w:hAnsi="Times New Roman" w:cs="Times New Roman"/>
          <w:b/>
          <w:bCs/>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ind w:firstLine="720"/>
        <w:contextualSpacing/>
        <w:jc w:val="both"/>
        <w:rPr>
          <w:rFonts w:ascii="Times New Roman" w:hAnsi="Times New Roman" w:cs="Times New Roman"/>
          <w:b/>
          <w:bCs/>
          <w:sz w:val="28"/>
          <w:szCs w:val="28"/>
          <w:u w:val="single"/>
        </w:rPr>
      </w:pPr>
      <w:r w:rsidRPr="00DE4949">
        <w:rPr>
          <w:rFonts w:ascii="Times New Roman" w:hAnsi="Times New Roman" w:cs="Times New Roman"/>
          <w:b/>
          <w:bCs/>
          <w:sz w:val="28"/>
          <w:szCs w:val="28"/>
          <w:u w:val="single"/>
        </w:rPr>
        <w:lastRenderedPageBreak/>
        <w:t>Дисциплина «Инфекционные болезни»</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приняли участие 3 сотрудника кафедры инфекционных болезней, которые трудятся на кафедре более 10 лет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сотрудники полностью удовлетворены как работой кафедры, так и  содержанием своей педагогической деятельности  (не касаясь оплаты труда).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их также полностью устраивает (100%).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Наиболее привлекательными особенностями для работы на кафедре преподаватели считают: возможность интересной творческой работы с обучающимися, возможность заниматься наукой, высокий престиж.</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 целью повышения удовлетворенности от работы преподаватели хотели бы усовершенствовать в своей профессиональной деятельности на кафедре: методику преподавания (1/33%), освоить новые формы работы (2/67%)</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По мнению преподавателей, для совершенствования и повышения эффективности учебного процесса на кафедре необходимо: разные формы преподавания, регулярный контроль знаний.</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инфекционных болезней.</w:t>
      </w:r>
    </w:p>
    <w:p w:rsidR="00067BC6" w:rsidRPr="00DE4949" w:rsidRDefault="00067BC6" w:rsidP="00DE4949">
      <w:pPr>
        <w:spacing w:after="0"/>
        <w:jc w:val="both"/>
        <w:rPr>
          <w:rFonts w:ascii="Times New Roman" w:hAnsi="Times New Roman" w:cs="Times New Roman"/>
          <w:b/>
          <w:bCs/>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«История Отечества, история медицины, политология и социология»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 xml:space="preserve">истории и философии </w:t>
      </w:r>
      <w:r w:rsidRPr="00DE4949">
        <w:rPr>
          <w:rFonts w:ascii="Times New Roman" w:hAnsi="Times New Roman" w:cs="Times New Roman"/>
          <w:bCs/>
          <w:sz w:val="28"/>
          <w:szCs w:val="28"/>
        </w:rPr>
        <w:t xml:space="preserve">приняли участие 9 сотрудников. Стаж работы на кафедре – меньше года (3/33%), более 10 лет (6/67%). Преподаватели испытывают удовлетворение от своей работы (100%) и результатов своей педагогической деятельности (100%).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Уровень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занятиях опрошенных (100%) удовлетворяет. Также они удовлетворены уровнем достижения поставленной цели на Ваших занятиях (100%).</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 своей работе на кафедре преподаватели чаще всего сталкиваются с такими трудностями: с низким уровнем мотивации обучения (3/33%), с недостаточным пониманием учебного материала обучающимися (1/11%), с проблемами материально-технического обеспечения образовательного процесса (4/44%), с большим объемом работы (3/33%).</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ППС кафедры </w:t>
      </w:r>
      <w:proofErr w:type="gramStart"/>
      <w:r w:rsidRPr="00DE4949">
        <w:rPr>
          <w:rFonts w:ascii="Times New Roman" w:hAnsi="Times New Roman" w:cs="Times New Roman"/>
          <w:bCs/>
          <w:sz w:val="28"/>
          <w:szCs w:val="28"/>
        </w:rPr>
        <w:t>удовлетворен</w:t>
      </w:r>
      <w:proofErr w:type="gramEnd"/>
      <w:r w:rsidRPr="00DE4949">
        <w:rPr>
          <w:rFonts w:ascii="Times New Roman" w:hAnsi="Times New Roman" w:cs="Times New Roman"/>
          <w:bCs/>
          <w:sz w:val="28"/>
          <w:szCs w:val="28"/>
        </w:rPr>
        <w:t xml:space="preserve"> </w:t>
      </w:r>
      <w:r w:rsidRPr="00DE4949">
        <w:rPr>
          <w:rFonts w:ascii="Times New Roman" w:hAnsi="Times New Roman" w:cs="Times New Roman"/>
          <w:sz w:val="28"/>
          <w:szCs w:val="28"/>
        </w:rPr>
        <w:t xml:space="preserve">обеспеченностью процесса обучения учебно-методической литературой </w:t>
      </w:r>
      <w:r w:rsidRPr="00DE4949">
        <w:rPr>
          <w:rFonts w:ascii="Times New Roman" w:eastAsia="Times New Roman" w:hAnsi="Times New Roman" w:cs="Times New Roman"/>
          <w:bCs/>
          <w:sz w:val="28"/>
          <w:szCs w:val="28"/>
          <w:lang w:eastAsia="ru-RU"/>
        </w:rPr>
        <w:t xml:space="preserve"> (9/100%), </w:t>
      </w:r>
      <w:r w:rsidRPr="00DE4949">
        <w:rPr>
          <w:rFonts w:ascii="Times New Roman" w:hAnsi="Times New Roman" w:cs="Times New Roman"/>
          <w:sz w:val="28"/>
          <w:szCs w:val="28"/>
        </w:rPr>
        <w:t>оснащенностью современными техническими средствами (5/56%), расписанием занятий (7/78%), эргономическими параметрами учебных аудиторий (6/67%).</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своей профессиональной деятельности хотели бы усовершенствовать: способ контроля знаний, умений обучающихся (2/22%), освоить новые формы работы  (6/67%), методику преподавания – (4/44%), организацию самостоятельной работы обучающихся (4/44%), стиль взаимодействия с </w:t>
      </w:r>
      <w:proofErr w:type="gramStart"/>
      <w:r w:rsidRPr="00DE4949">
        <w:rPr>
          <w:rFonts w:ascii="Times New Roman" w:hAnsi="Times New Roman" w:cs="Times New Roman"/>
          <w:bCs/>
          <w:sz w:val="28"/>
          <w:szCs w:val="28"/>
        </w:rPr>
        <w:t>обучающимися</w:t>
      </w:r>
      <w:proofErr w:type="gramEnd"/>
      <w:r w:rsidRPr="00DE4949">
        <w:rPr>
          <w:rFonts w:ascii="Times New Roman" w:hAnsi="Times New Roman" w:cs="Times New Roman"/>
          <w:bCs/>
          <w:sz w:val="28"/>
          <w:szCs w:val="28"/>
        </w:rPr>
        <w:t xml:space="preserve"> (1/11%) ничего – (2/22%).</w:t>
      </w:r>
    </w:p>
    <w:p w:rsidR="00067BC6" w:rsidRPr="00DE4949" w:rsidRDefault="00067BC6" w:rsidP="00DE4949">
      <w:pPr>
        <w:spacing w:after="0"/>
        <w:ind w:firstLine="567"/>
        <w:jc w:val="both"/>
        <w:rPr>
          <w:rFonts w:ascii="Times New Roman" w:hAnsi="Times New Roman" w:cs="Times New Roman"/>
          <w:b/>
          <w:sz w:val="28"/>
          <w:szCs w:val="28"/>
          <w:u w:val="single"/>
        </w:rPr>
      </w:pPr>
      <w:r w:rsidRPr="00DE4949">
        <w:rPr>
          <w:rFonts w:ascii="Times New Roman" w:hAnsi="Times New Roman" w:cs="Times New Roman"/>
          <w:bCs/>
          <w:sz w:val="28"/>
          <w:szCs w:val="28"/>
        </w:rPr>
        <w:t xml:space="preserve">В целом, результаты анкетирования показали удовлетворенность преподавателей работой на кафедре </w:t>
      </w:r>
      <w:r w:rsidRPr="00DE4949">
        <w:rPr>
          <w:rFonts w:ascii="Times New Roman" w:hAnsi="Times New Roman" w:cs="Times New Roman"/>
          <w:sz w:val="28"/>
          <w:szCs w:val="28"/>
        </w:rPr>
        <w:t>истории и философии</w:t>
      </w:r>
      <w:r w:rsidRPr="00DE4949">
        <w:rPr>
          <w:rFonts w:ascii="Times New Roman" w:hAnsi="Times New Roman" w:cs="Times New Roman"/>
          <w:bCs/>
          <w:sz w:val="28"/>
          <w:szCs w:val="28"/>
        </w:rPr>
        <w:t>.</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«Медицинская информатика и управление в медицинских системах»</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медицинской информатики и управления в медицинских системах</w:t>
      </w:r>
      <w:r w:rsidRPr="00DE4949">
        <w:rPr>
          <w:rFonts w:ascii="Times New Roman" w:hAnsi="Times New Roman" w:cs="Times New Roman"/>
          <w:b/>
          <w:sz w:val="28"/>
          <w:szCs w:val="28"/>
        </w:rPr>
        <w:t xml:space="preserve"> </w:t>
      </w:r>
      <w:r w:rsidRPr="00DE4949">
        <w:rPr>
          <w:rFonts w:ascii="Times New Roman" w:hAnsi="Times New Roman" w:cs="Times New Roman"/>
          <w:bCs/>
          <w:sz w:val="28"/>
          <w:szCs w:val="28"/>
        </w:rPr>
        <w:t xml:space="preserve">принял участие 1 сотрудник. Стаж работы на кафедре – от 1 года до 5 лет. ППС испытывает удовлетворение от своей работы и результатов своей педагогической деятельности.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Уровень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занятиях, а также уровень достижения поставленной цели на занятиях удовлетворительный.</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Наиболее привлекательными особенностями для работы на кафедре преподаватели считают: возможность заниматься наукой, возможность профессионального и карьерного роста. Вместе с тем в своей работе чаще всего они сталкиваются: с низким уровнем усвоения необходимой информации, с недостаточным пониманием учебного материала </w:t>
      </w:r>
      <w:proofErr w:type="gramStart"/>
      <w:r w:rsidRPr="00DE4949">
        <w:rPr>
          <w:rFonts w:ascii="Times New Roman" w:hAnsi="Times New Roman" w:cs="Times New Roman"/>
          <w:bCs/>
          <w:sz w:val="28"/>
          <w:szCs w:val="28"/>
        </w:rPr>
        <w:t>обучающимися</w:t>
      </w:r>
      <w:proofErr w:type="gramEnd"/>
      <w:r w:rsidRPr="00DE4949">
        <w:rPr>
          <w:rFonts w:ascii="Times New Roman" w:hAnsi="Times New Roman" w:cs="Times New Roman"/>
          <w:bCs/>
          <w:sz w:val="28"/>
          <w:szCs w:val="28"/>
        </w:rPr>
        <w:t>.</w:t>
      </w:r>
    </w:p>
    <w:p w:rsidR="00067BC6" w:rsidRPr="00DE4949" w:rsidRDefault="00067BC6" w:rsidP="00DE4949">
      <w:pPr>
        <w:spacing w:after="0"/>
        <w:ind w:firstLine="567"/>
        <w:jc w:val="both"/>
        <w:rPr>
          <w:rFonts w:ascii="Times New Roman" w:hAnsi="Times New Roman" w:cs="Times New Roman"/>
          <w:b/>
          <w:sz w:val="28"/>
          <w:szCs w:val="28"/>
        </w:rPr>
      </w:pPr>
      <w:r w:rsidRPr="00DE4949">
        <w:rPr>
          <w:rFonts w:ascii="Times New Roman" w:hAnsi="Times New Roman" w:cs="Times New Roman"/>
          <w:bCs/>
          <w:sz w:val="28"/>
          <w:szCs w:val="28"/>
        </w:rPr>
        <w:t xml:space="preserve">В целом, результаты анкетирования показали удовлетворенность преподавателей работой на кафедре </w:t>
      </w:r>
      <w:r w:rsidRPr="00DE4949">
        <w:rPr>
          <w:rFonts w:ascii="Times New Roman" w:hAnsi="Times New Roman" w:cs="Times New Roman"/>
          <w:sz w:val="28"/>
          <w:szCs w:val="28"/>
        </w:rPr>
        <w:t>медицинской информатики и управления в медицинских системах</w:t>
      </w:r>
      <w:r w:rsidRPr="00DE4949">
        <w:rPr>
          <w:rFonts w:ascii="Times New Roman" w:hAnsi="Times New Roman" w:cs="Times New Roman"/>
          <w:b/>
          <w:sz w:val="28"/>
          <w:szCs w:val="28"/>
        </w:rPr>
        <w:t>.</w:t>
      </w:r>
    </w:p>
    <w:p w:rsidR="00067BC6" w:rsidRPr="00DE4949" w:rsidRDefault="00067BC6" w:rsidP="00DE4949">
      <w:pPr>
        <w:spacing w:after="0"/>
        <w:ind w:firstLine="567"/>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 xml:space="preserve">Дисциплина «ЛФК и </w:t>
      </w:r>
      <w:proofErr w:type="gramStart"/>
      <w:r w:rsidRPr="00DE4949">
        <w:rPr>
          <w:rFonts w:ascii="Times New Roman" w:hAnsi="Times New Roman" w:cs="Times New Roman"/>
          <w:b/>
          <w:sz w:val="28"/>
          <w:szCs w:val="28"/>
          <w:u w:val="single"/>
        </w:rPr>
        <w:t>СМ</w:t>
      </w:r>
      <w:proofErr w:type="gramEnd"/>
      <w:r w:rsidRPr="00DE4949">
        <w:rPr>
          <w:rFonts w:ascii="Times New Roman" w:hAnsi="Times New Roman" w:cs="Times New Roman"/>
          <w:b/>
          <w:sz w:val="28"/>
          <w:szCs w:val="28"/>
          <w:u w:val="single"/>
        </w:rPr>
        <w:t>, физическая культура»</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 xml:space="preserve">спортивной медицины, лечебной, физической культуры и здоровья </w:t>
      </w:r>
      <w:r w:rsidRPr="00DE4949">
        <w:rPr>
          <w:rFonts w:ascii="Times New Roman" w:hAnsi="Times New Roman" w:cs="Times New Roman"/>
          <w:bCs/>
          <w:sz w:val="28"/>
          <w:szCs w:val="28"/>
        </w:rPr>
        <w:t xml:space="preserve">приняли участие 11 сотрудников, которые трудятся на кафедре меньше года (1/9%), от 1 года до 5 лет (7/64%), от 6 до 10 лет (1/18%),  более 10 лет (2/18%). Преподаватели испытывают удовлетворение от своей работы и результатов своей педагогической деятельности (100%).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 своей работе на кафедре преподаватели чаще всего сталкиваются с такими трудностями: с низким уровнем мотивации обучения (2/18%), с низким уровнем усвоения необходимой информации (1/9%), с низкой посещаемостью занятий (4/36%), с проблемами материально-технического обеспечения образовательного процесса (8/72%).</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своей профессиональной деятельности хотели бы усовершенствовать: методику преподавания (2/18%), способ контроля знаний, умений обучающихся (4/36%), стиль взаимодействия с </w:t>
      </w:r>
      <w:proofErr w:type="gramStart"/>
      <w:r w:rsidRPr="00DE4949">
        <w:rPr>
          <w:rFonts w:ascii="Times New Roman" w:hAnsi="Times New Roman" w:cs="Times New Roman"/>
          <w:bCs/>
          <w:sz w:val="28"/>
          <w:szCs w:val="28"/>
        </w:rPr>
        <w:t>обучающимися</w:t>
      </w:r>
      <w:proofErr w:type="gramEnd"/>
      <w:r w:rsidRPr="00DE4949">
        <w:rPr>
          <w:rFonts w:ascii="Times New Roman" w:hAnsi="Times New Roman" w:cs="Times New Roman"/>
          <w:bCs/>
          <w:sz w:val="28"/>
          <w:szCs w:val="28"/>
        </w:rPr>
        <w:t xml:space="preserve"> (1/9%), освоить новые формы работы  (6/55%), организацию самостоятельной работы обучающихся (1/9%).</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proofErr w:type="gramStart"/>
      <w:r w:rsidRPr="00DE4949">
        <w:rPr>
          <w:rFonts w:ascii="Times New Roman" w:eastAsia="Times New Roman" w:hAnsi="Times New Roman" w:cs="Times New Roman"/>
          <w:color w:val="202124"/>
          <w:sz w:val="28"/>
          <w:szCs w:val="28"/>
          <w:lang w:eastAsia="ru-RU"/>
        </w:rPr>
        <w:t>Наиболее привлекательными особенностями работы на кафедре преподаватели считают: высокий престиж (5/45%), возможность интересной творческой работы с обучающимися (11/100%), возможность заниматься наукой (3/27%), возможность профессионального и карьерного роста (5/45%), возможность издавать свои учебно-методические разработки и научные труды (2/18%), возможность участия в принятии управленческих решений (2/18%).</w:t>
      </w:r>
      <w:proofErr w:type="gramEnd"/>
    </w:p>
    <w:p w:rsidR="00067BC6" w:rsidRPr="00DE4949" w:rsidRDefault="00067BC6" w:rsidP="00DE4949">
      <w:pPr>
        <w:spacing w:after="0"/>
        <w:ind w:firstLine="567"/>
        <w:jc w:val="both"/>
        <w:rPr>
          <w:rFonts w:ascii="Times New Roman" w:hAnsi="Times New Roman" w:cs="Times New Roman"/>
          <w:b/>
          <w:sz w:val="28"/>
          <w:szCs w:val="28"/>
          <w:u w:val="single"/>
        </w:rPr>
      </w:pPr>
      <w:r w:rsidRPr="00DE4949">
        <w:rPr>
          <w:rFonts w:ascii="Times New Roman" w:hAnsi="Times New Roman" w:cs="Times New Roman"/>
          <w:bCs/>
          <w:sz w:val="28"/>
          <w:szCs w:val="28"/>
        </w:rPr>
        <w:t xml:space="preserve">В целом, результаты анкетирования показали удовлетворенность преподавателей работой на кафедре </w:t>
      </w:r>
      <w:r w:rsidRPr="00DE4949">
        <w:rPr>
          <w:rFonts w:ascii="Times New Roman" w:hAnsi="Times New Roman" w:cs="Times New Roman"/>
          <w:sz w:val="28"/>
          <w:szCs w:val="28"/>
        </w:rPr>
        <w:t>спортивной медицины, лечебной, физической культуры и здоровья</w:t>
      </w:r>
      <w:r w:rsidRPr="00DE4949">
        <w:rPr>
          <w:rFonts w:ascii="Times New Roman" w:hAnsi="Times New Roman" w:cs="Times New Roman"/>
          <w:bCs/>
          <w:sz w:val="28"/>
          <w:szCs w:val="28"/>
        </w:rPr>
        <w:t>.</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«Физическая и реабилитационная медицина, МСЭ»</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 xml:space="preserve">физической и реабилитационной медицины с курсом МСЭ </w:t>
      </w:r>
      <w:r w:rsidRPr="00DE4949">
        <w:rPr>
          <w:rFonts w:ascii="Times New Roman" w:hAnsi="Times New Roman" w:cs="Times New Roman"/>
          <w:bCs/>
          <w:sz w:val="28"/>
          <w:szCs w:val="28"/>
        </w:rPr>
        <w:t>приняли участие 2 сотрудника.</w:t>
      </w:r>
      <w:r w:rsidRPr="00DE4949">
        <w:rPr>
          <w:rFonts w:ascii="Times New Roman" w:hAnsi="Times New Roman" w:cs="Times New Roman"/>
          <w:sz w:val="28"/>
          <w:szCs w:val="28"/>
        </w:rPr>
        <w:t xml:space="preserve"> </w:t>
      </w:r>
      <w:r w:rsidRPr="00DE4949">
        <w:rPr>
          <w:rFonts w:ascii="Times New Roman" w:hAnsi="Times New Roman" w:cs="Times New Roman"/>
          <w:bCs/>
          <w:sz w:val="28"/>
          <w:szCs w:val="28"/>
        </w:rPr>
        <w:t xml:space="preserve">Стаж работы на кафедре – от 6 до 10 лет. Преподаватели испытывают удовлетворение от своей работы и результатов своей педагогической деятельности.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Уровень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занятиях удовлетворяет профессорско-преподавательский состав. Также они удовлетворены уровнем достижения поставленной цели на Ваших занятиях.</w:t>
      </w:r>
    </w:p>
    <w:p w:rsidR="00067BC6" w:rsidRPr="00DE4949" w:rsidRDefault="00067BC6" w:rsidP="00DE4949">
      <w:pPr>
        <w:spacing w:after="0"/>
        <w:ind w:firstLine="567"/>
        <w:jc w:val="both"/>
        <w:rPr>
          <w:rFonts w:ascii="Times New Roman" w:hAnsi="Times New Roman" w:cs="Times New Roman"/>
          <w:bCs/>
          <w:sz w:val="28"/>
          <w:szCs w:val="28"/>
        </w:rPr>
      </w:pPr>
      <w:proofErr w:type="gramStart"/>
      <w:r w:rsidRPr="00DE4949">
        <w:rPr>
          <w:rFonts w:ascii="Times New Roman" w:hAnsi="Times New Roman" w:cs="Times New Roman"/>
          <w:bCs/>
          <w:sz w:val="28"/>
          <w:szCs w:val="28"/>
        </w:rPr>
        <w:t>Наиболее привлекательными особенностями для работы на кафедре преподаватели считают: высокий престиж, возможность интересной творческой работы с обучающимися, возможность заниматься наукой, возможность издавать свои учебно-методические разработки и научные труды</w:t>
      </w:r>
      <w:r w:rsidRPr="00DE4949">
        <w:rPr>
          <w:rFonts w:ascii="Times New Roman" w:hAnsi="Times New Roman" w:cs="Times New Roman"/>
          <w:bCs/>
          <w:sz w:val="28"/>
          <w:szCs w:val="28"/>
        </w:rPr>
        <w:tab/>
        <w:t xml:space="preserve">, возможность участия в принятии управленческих решений, возможность профессионального и карьерного роста. </w:t>
      </w:r>
      <w:proofErr w:type="gramEnd"/>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Вместе с тем в своей работе чаще всего они сталкиваются: с низким уровнем усвоения необходимой информации, с большим объемом работы, с низкой посещаемостью занятий, с проблемами материально-технического обеспечения образовательного процесса.</w:t>
      </w:r>
      <w:r w:rsidRPr="00DE4949">
        <w:rPr>
          <w:rFonts w:ascii="Times New Roman" w:hAnsi="Times New Roman" w:cs="Times New Roman"/>
          <w:bCs/>
          <w:sz w:val="28"/>
          <w:szCs w:val="28"/>
        </w:rPr>
        <w:tab/>
      </w:r>
      <w:r w:rsidRPr="00DE4949">
        <w:rPr>
          <w:rFonts w:ascii="Times New Roman" w:hAnsi="Times New Roman" w:cs="Times New Roman"/>
          <w:bCs/>
          <w:sz w:val="28"/>
          <w:szCs w:val="28"/>
        </w:rPr>
        <w:tab/>
        <w:t>.</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 целом, результаты анкетирования показали удовлетворенность преподавателей работой на кафедре физической и реабилитационной медицины с курсом МСЭ.</w:t>
      </w: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«Неврология и медицинская генетика»</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неврологии и медицинской генетики</w:t>
      </w:r>
      <w:r w:rsidRPr="00DE4949">
        <w:rPr>
          <w:rFonts w:ascii="Times New Roman" w:hAnsi="Times New Roman" w:cs="Times New Roman"/>
          <w:b/>
          <w:sz w:val="28"/>
          <w:szCs w:val="28"/>
        </w:rPr>
        <w:t xml:space="preserve"> </w:t>
      </w:r>
      <w:r w:rsidRPr="00DE4949">
        <w:rPr>
          <w:rFonts w:ascii="Times New Roman" w:hAnsi="Times New Roman" w:cs="Times New Roman"/>
          <w:bCs/>
          <w:sz w:val="28"/>
          <w:szCs w:val="28"/>
        </w:rPr>
        <w:t>приняли участие 2 сотрудника. Один из них работает в подразделении более 10 лет, один - от 6 до 10 лет.</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Все преподаватели кафедры испытывают удовлетворение, как от своей работы, так и от результатов своей педагогической деятельности (100%). Также они удовлетворены уровнем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занятиях и уровнем достижения поставленной цели на Ваших занятиях (100%).</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lastRenderedPageBreak/>
        <w:t>Для совершенствования и повышения эффективности учебного процесса на кафедре преподавателям хотелось бы улучшения материально-технической базы, электронное ведение документооборота, дополнительные часы для занятий наукой.</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Наиболее привлекательными особенностями для работы на кафедре преподаватели считают: возможность заниматься наукой, возможность участия в принятии управленческих решений, возможность профессионального и карьерного роста, стажировку в медицинских учебных и научных учреждениях.</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Таким образом, результаты анкетирования показали удовлетворенность преподавателей работой на кафедре </w:t>
      </w:r>
      <w:r w:rsidRPr="00DE4949">
        <w:rPr>
          <w:rFonts w:ascii="Times New Roman" w:hAnsi="Times New Roman" w:cs="Times New Roman"/>
          <w:sz w:val="28"/>
          <w:szCs w:val="28"/>
        </w:rPr>
        <w:t>неврологии и медицинской генетики</w:t>
      </w:r>
      <w:r w:rsidRPr="00DE4949">
        <w:rPr>
          <w:rFonts w:ascii="Times New Roman" w:hAnsi="Times New Roman" w:cs="Times New Roman"/>
          <w:bCs/>
          <w:sz w:val="28"/>
          <w:szCs w:val="28"/>
        </w:rPr>
        <w:t>.</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«Нормальная, топографическая и клиническая анатомия, оперативная хирургия»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нормальной, топографической и клинической анатомии, оперативной хирургии приняли участие 11 сотрудников. Большинство из них работают в подразделении более 10 лет (7/64%), остальные - от 1 до 5 лет (1/9%), от 6 до 10 лет (2/18%), меньше года (1/9%).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преподаватели кафедры испытывают удовлетворение, как от своей работы (100%), так и от результатов своей педагогической деятельности (100%). Также они удовлетворены уровнем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(10/91%) и уровнем достижения поставленной цели на Ваших занятиях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Наиболее приемлемым способом взаимодействия со студентами преподаватели считают: наставнический (ученик - наставник) (8/73%), </w:t>
      </w:r>
      <w:proofErr w:type="spellStart"/>
      <w:r w:rsidRPr="00DE4949">
        <w:rPr>
          <w:rFonts w:ascii="Times New Roman" w:hAnsi="Times New Roman" w:cs="Times New Roman"/>
          <w:sz w:val="28"/>
          <w:szCs w:val="28"/>
        </w:rPr>
        <w:t>тьюторский</w:t>
      </w:r>
      <w:proofErr w:type="spellEnd"/>
      <w:r w:rsidRPr="00DE4949">
        <w:rPr>
          <w:rFonts w:ascii="Times New Roman" w:hAnsi="Times New Roman" w:cs="Times New Roman"/>
          <w:sz w:val="28"/>
          <w:szCs w:val="28"/>
        </w:rPr>
        <w:t xml:space="preserve"> (обучающийся - консультант) (3/27%).</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Для совершенствования и повышения эффективности учебного процесса на кафедре преподавателям хотелось бы: современное материально-техническое и методическое оснащение образовательного процесса, в </w:t>
      </w:r>
      <w:proofErr w:type="spellStart"/>
      <w:r w:rsidRPr="00DE4949">
        <w:rPr>
          <w:rFonts w:ascii="Times New Roman" w:hAnsi="Times New Roman" w:cs="Times New Roman"/>
          <w:sz w:val="28"/>
          <w:szCs w:val="28"/>
        </w:rPr>
        <w:t>т.ч</w:t>
      </w:r>
      <w:proofErr w:type="spellEnd"/>
      <w:r w:rsidRPr="00DE4949">
        <w:rPr>
          <w:rFonts w:ascii="Times New Roman" w:hAnsi="Times New Roman" w:cs="Times New Roman"/>
          <w:sz w:val="28"/>
          <w:szCs w:val="28"/>
        </w:rPr>
        <w:t>. современную аппаратуру (проекторы, ноутбуки, интерактивные доски), на каждом занятии проводить контроль знаний обучающихся и выявлять пробелы в знаниях, распределение учебной нагрузки равномерно на всех преподавателей, молодым преподавателям организовать стажировку в медицинском вузе на кафедре преподаваемой дисциплины.</w:t>
      </w:r>
      <w:proofErr w:type="gramEnd"/>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Наиболее привлекательными особенностями для работы на кафедре преподаватели считают: высокий престиж (5/45%), возможность интересной творческой работы с обучающимися (9/82%), возможность заниматься наукой (5/45%), возможность издавать свои учебно-методические разработки и научные труды (3/27%), возможность профессионального и карьерного роста (5/45%).</w:t>
      </w:r>
      <w:proofErr w:type="gramEnd"/>
    </w:p>
    <w:p w:rsidR="00067BC6" w:rsidRPr="00DE4949" w:rsidRDefault="00067BC6" w:rsidP="00DE4949">
      <w:pPr>
        <w:spacing w:after="0"/>
        <w:ind w:firstLine="567"/>
        <w:jc w:val="both"/>
        <w:rPr>
          <w:rFonts w:ascii="Times New Roman" w:hAnsi="Times New Roman" w:cs="Times New Roman"/>
          <w:sz w:val="28"/>
          <w:szCs w:val="28"/>
          <w:highlight w:val="yellow"/>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нормальной, топографической и клинической анатомии, оперативной хирургии.</w:t>
      </w: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«Общая хирургия»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В </w:t>
      </w:r>
      <w:r w:rsidRPr="00DE4949">
        <w:rPr>
          <w:rFonts w:ascii="Times New Roman" w:hAnsi="Times New Roman" w:cs="Times New Roman"/>
          <w:b/>
          <w:bCs/>
          <w:sz w:val="28"/>
          <w:szCs w:val="28"/>
        </w:rPr>
        <w:t>анкетировании профессорско-преподавательского состава</w:t>
      </w:r>
      <w:r w:rsidRPr="00DE4949">
        <w:rPr>
          <w:rFonts w:ascii="Times New Roman" w:hAnsi="Times New Roman" w:cs="Times New Roman"/>
          <w:bCs/>
          <w:sz w:val="28"/>
          <w:szCs w:val="28"/>
        </w:rPr>
        <w:t xml:space="preserve"> на кафедре </w:t>
      </w:r>
      <w:r w:rsidRPr="00DE4949">
        <w:rPr>
          <w:rFonts w:ascii="Times New Roman" w:hAnsi="Times New Roman" w:cs="Times New Roman"/>
          <w:sz w:val="28"/>
          <w:szCs w:val="28"/>
        </w:rPr>
        <w:t>общей хирургии</w:t>
      </w:r>
      <w:r w:rsidRPr="00DE4949">
        <w:rPr>
          <w:rFonts w:ascii="Times New Roman" w:hAnsi="Times New Roman" w:cs="Times New Roman"/>
          <w:b/>
          <w:sz w:val="28"/>
          <w:szCs w:val="28"/>
        </w:rPr>
        <w:t xml:space="preserve"> </w:t>
      </w:r>
      <w:r w:rsidRPr="00DE4949">
        <w:rPr>
          <w:rFonts w:ascii="Times New Roman" w:hAnsi="Times New Roman" w:cs="Times New Roman"/>
          <w:bCs/>
          <w:sz w:val="28"/>
          <w:szCs w:val="28"/>
        </w:rPr>
        <w:t xml:space="preserve">принял участие 1 сотрудник. Стаж работы на кафедре – от 1 до 5 лет.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Преподаватели испытывают удовлетворение от своей работы (100%) и результатов своей педагогической деятельности (100%). Также они удовлетворены уровнем достижения поставленной цели на Ваших занятиях (100%).Уровень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занятиях удовлетворяет на 100%.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 своей профессиональной деятельности на кафедре преподаватели хотели бы освоить новые формы работы.</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Наиболее привлекательными особенностями для работы на кафедре преподаватели считают: высокий престиж, возможность заниматься наукой, возможность профессионального и карьерного роста.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bCs/>
          <w:sz w:val="28"/>
          <w:szCs w:val="28"/>
        </w:rPr>
        <w:t xml:space="preserve">В целом, результаты анкетирования показали удовлетворенность преподавателей работой на кафедре </w:t>
      </w:r>
      <w:r w:rsidRPr="00DE4949">
        <w:rPr>
          <w:rFonts w:ascii="Times New Roman" w:hAnsi="Times New Roman" w:cs="Times New Roman"/>
          <w:sz w:val="28"/>
          <w:szCs w:val="28"/>
        </w:rPr>
        <w:t>общей хирургии</w:t>
      </w:r>
      <w:r w:rsidRPr="00DE4949">
        <w:rPr>
          <w:rFonts w:ascii="Times New Roman" w:hAnsi="Times New Roman" w:cs="Times New Roman"/>
          <w:bCs/>
          <w:sz w:val="28"/>
          <w:szCs w:val="28"/>
        </w:rPr>
        <w:t>.</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«Общая и биоорганическая химия»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общей и биоорганической химии приняли участие 5 сотрудников. Большинство из них работают в подразделении более 10 лет (3/60%), остальные от 1 до 5 лет (40%).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Большая часть преподавателей кафедры испытывает удовлетворение как от своей работы (100%), так и от результатов своей педагогической деятельности (100%). Уровнем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удовлетворены 40%, а также уровнем достижения поставленной цели на занятиях 60%.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Основной целью преподавания данной дисциплины, по мнению опрошенных, является: формирование мировоззрения, подготовка студентов к освоению других дисциплин: биохимии, физиологии, фармакологии, расширение кругозора, обучение студентов анализировать данные (цифры) и делать по результатам выводы, формирование основ для изучения последующих теоретических и клинических дисциплин, повышение базового уровня знаний выпускника.</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Наиболее приемлемым способом взаимодействия со студентами преподаватели считают: наставнический (ученик - наставник) (40%), </w:t>
      </w:r>
      <w:proofErr w:type="spellStart"/>
      <w:r w:rsidRPr="00DE4949">
        <w:rPr>
          <w:rFonts w:ascii="Times New Roman" w:hAnsi="Times New Roman" w:cs="Times New Roman"/>
          <w:sz w:val="28"/>
          <w:szCs w:val="28"/>
        </w:rPr>
        <w:t>тьюторский</w:t>
      </w:r>
      <w:proofErr w:type="spellEnd"/>
      <w:r w:rsidRPr="00DE4949">
        <w:rPr>
          <w:rFonts w:ascii="Times New Roman" w:hAnsi="Times New Roman" w:cs="Times New Roman"/>
          <w:sz w:val="28"/>
          <w:szCs w:val="28"/>
        </w:rPr>
        <w:t xml:space="preserve"> (обучающийся - консультант) (40%), менторский (ученик - контролирующий педагог) (10%).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Наиболее привлекательными особенностями для работы на кафедре преподаватели считают: высокий престиж, возможность заниматься наукой, возможность интересной творческой работы с обучающимися, возможность профессионального и карьерного роста.</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общей и биоорганической химии.</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«Общественное здоровье и здравоохранение»</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приняли участие 1 сотрудник кафедры </w:t>
      </w:r>
      <w:r w:rsidRPr="00DE4949">
        <w:rPr>
          <w:rFonts w:ascii="Times New Roman" w:eastAsia="Times New Roman" w:hAnsi="Times New Roman" w:cs="Times New Roman"/>
          <w:color w:val="2C2D2E"/>
          <w:sz w:val="28"/>
          <w:szCs w:val="28"/>
          <w:lang w:eastAsia="ru-RU"/>
        </w:rPr>
        <w:t>общественного здоровья и здравоохранения с курсом информатизации здравоохранения</w:t>
      </w:r>
      <w:r w:rsidRPr="00DE4949">
        <w:rPr>
          <w:rFonts w:ascii="Times New Roman" w:hAnsi="Times New Roman" w:cs="Times New Roman"/>
          <w:sz w:val="28"/>
          <w:szCs w:val="28"/>
        </w:rPr>
        <w:t xml:space="preserve">. Испытывают удовлетворение от работы на кафедре 100%, а также от содержания своей педагогической деятельности (не касаясь оплаты труда).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Основной целью преподавания данной дисциплины, по мнению </w:t>
      </w:r>
      <w:proofErr w:type="gramStart"/>
      <w:r w:rsidRPr="00DE4949">
        <w:rPr>
          <w:rFonts w:ascii="Times New Roman" w:hAnsi="Times New Roman" w:cs="Times New Roman"/>
          <w:sz w:val="28"/>
          <w:szCs w:val="28"/>
        </w:rPr>
        <w:t>опрошенных</w:t>
      </w:r>
      <w:proofErr w:type="gramEnd"/>
      <w:r w:rsidRPr="00DE4949">
        <w:rPr>
          <w:rFonts w:ascii="Times New Roman" w:hAnsi="Times New Roman" w:cs="Times New Roman"/>
          <w:sz w:val="28"/>
          <w:szCs w:val="28"/>
        </w:rPr>
        <w:t>, является: дать знания, умения и навыки по статистике, общественному здоровью и здравоохранению, экономике, умение самостоятельно работать с литературой и документами, правовой базой, заниматься научной работой и выступать перед аудиторией.</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 целью повышения удовлетворенности от работы преподаватели хотели бы  усовершенствовать в своей профессиональной деятельности методику преподавания, освоить новые формы работы</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приемлемым способом взаимодействия со студентами преподаватели считают: наставнический (ученик - наставник).</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Наиболее привлекательными особенностями для работы на кафедре преподаватели считают: высокий престиж, возможность заниматься наукой, возможность интересной творческой работы </w:t>
      </w:r>
      <w:proofErr w:type="gramStart"/>
      <w:r w:rsidRPr="00DE4949">
        <w:rPr>
          <w:rFonts w:ascii="Times New Roman" w:hAnsi="Times New Roman" w:cs="Times New Roman"/>
          <w:sz w:val="28"/>
          <w:szCs w:val="28"/>
        </w:rPr>
        <w:t>с</w:t>
      </w:r>
      <w:proofErr w:type="gramEnd"/>
      <w:r w:rsidRPr="00DE4949">
        <w:rPr>
          <w:rFonts w:ascii="Times New Roman" w:hAnsi="Times New Roman" w:cs="Times New Roman"/>
          <w:sz w:val="28"/>
          <w:szCs w:val="28"/>
        </w:rPr>
        <w:t xml:space="preserve"> обучающимися.</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«Общественное здоровье и здравоохранение»</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b/>
          <w:sz w:val="28"/>
          <w:szCs w:val="28"/>
        </w:rPr>
        <w:t xml:space="preserve">В анкетировании профессорско-преподавательского состава </w:t>
      </w:r>
      <w:r w:rsidRPr="00DE4949">
        <w:rPr>
          <w:rFonts w:ascii="Times New Roman" w:hAnsi="Times New Roman" w:cs="Times New Roman"/>
          <w:sz w:val="28"/>
          <w:szCs w:val="28"/>
        </w:rPr>
        <w:t xml:space="preserve">кафедры общественного здоровья и здравоохранения с курсом права приняли участие 4 человека. Стаж работы на кафедре – от 1 года до 5 лет (3/75%), более 10 лет (1/25%). Все, безусловно, получают удовлетворение от своей работы и результатов своей педагогической деятельности.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преподавателей удовлетворяет (75%).</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Основная цель </w:t>
      </w:r>
      <w:proofErr w:type="gramStart"/>
      <w:r w:rsidRPr="00DE4949">
        <w:rPr>
          <w:rFonts w:ascii="Times New Roman" w:hAnsi="Times New Roman" w:cs="Times New Roman"/>
          <w:sz w:val="28"/>
          <w:szCs w:val="28"/>
        </w:rPr>
        <w:t>обучения по</w:t>
      </w:r>
      <w:proofErr w:type="gramEnd"/>
      <w:r w:rsidRPr="00DE4949">
        <w:rPr>
          <w:rFonts w:ascii="Times New Roman" w:hAnsi="Times New Roman" w:cs="Times New Roman"/>
          <w:sz w:val="28"/>
          <w:szCs w:val="28"/>
        </w:rPr>
        <w:t xml:space="preserve"> преподаваемым дисциплинам: формирование управленческих компетенций, знаний, умений, навыков, а также уважительного отношения к праву; приобретение знаний и практических навыков по вопросам психологии управления и </w:t>
      </w:r>
      <w:proofErr w:type="spellStart"/>
      <w:r w:rsidRPr="00DE4949">
        <w:rPr>
          <w:rFonts w:ascii="Times New Roman" w:hAnsi="Times New Roman" w:cs="Times New Roman"/>
          <w:sz w:val="28"/>
          <w:szCs w:val="28"/>
        </w:rPr>
        <w:t>конфликтологии</w:t>
      </w:r>
      <w:proofErr w:type="spellEnd"/>
      <w:r w:rsidRPr="00DE4949">
        <w:rPr>
          <w:rFonts w:ascii="Times New Roman" w:hAnsi="Times New Roman" w:cs="Times New Roman"/>
          <w:sz w:val="28"/>
          <w:szCs w:val="28"/>
        </w:rPr>
        <w:t>. Все удовлетворены уровнем достижения поставленной цели на занятиях.</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Хотели бы усовершенствовать в своей профессиональной деятельности на кафедре с целью повышения удовлетворенности от работы методику преподавания (1/25%), способ контроля знаний, умений обучающихся (2/50%), организацию самостоятельной работы обучающихся (2/50%), освоить новые формы работы (1/25%). Чаще всего сталкивались в своей работе на кафедре с такими трудностями, как низкий уровень мотивации обучающихся (3/75%) и низкой посещаемостью занятий (3/75%).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для себя наиболее </w:t>
      </w:r>
      <w:proofErr w:type="gramStart"/>
      <w:r w:rsidRPr="00DE4949">
        <w:rPr>
          <w:rFonts w:ascii="Times New Roman" w:hAnsi="Times New Roman" w:cs="Times New Roman"/>
          <w:sz w:val="28"/>
          <w:szCs w:val="28"/>
        </w:rPr>
        <w:t>привлекательными</w:t>
      </w:r>
      <w:proofErr w:type="gramEnd"/>
      <w:r w:rsidRPr="00DE4949">
        <w:rPr>
          <w:rFonts w:ascii="Times New Roman" w:hAnsi="Times New Roman" w:cs="Times New Roman"/>
          <w:sz w:val="28"/>
          <w:szCs w:val="28"/>
        </w:rPr>
        <w:t xml:space="preserve"> при работе на кафедре: высокий престиж (3/75%), возможность интересной творческой работы с обучающимися (4/100%), возможность заниматься наукой (2/50%) и возможность участия в принятии управленческих решений (2/50%).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Считают наиболее приемлемой для себя такую форму повышения квалификации, как участие в конференциях, симпозиумах, проводимых вузами и научными организациями, курсы ДПО, стажировку в медицинских учебных и научных учреждениях.</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Для совершенствования и повышения эффективности учебного процесса на кафедре, по мнению преподавателей, нужны просторные аудитории, стабильный интернет, технические средства обучения, студия видеозаписи, повышение ответственности обучающихся для минимизации случаев пропуска ими занятий без уважительной причины, опозданий.</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используют и считают наиболее эффективными следующие организационные формы учебного процесса на кафедре: традиционная (лекционно-семинарская), проектная (обучение в целях решения фундаментальных и прикладных задач науки и практики), </w:t>
      </w:r>
      <w:proofErr w:type="spellStart"/>
      <w:r w:rsidRPr="00DE4949">
        <w:rPr>
          <w:rFonts w:ascii="Times New Roman" w:hAnsi="Times New Roman" w:cs="Times New Roman"/>
          <w:sz w:val="28"/>
          <w:szCs w:val="28"/>
        </w:rPr>
        <w:lastRenderedPageBreak/>
        <w:t>симуляционные</w:t>
      </w:r>
      <w:proofErr w:type="spellEnd"/>
      <w:r w:rsidRPr="00DE4949">
        <w:rPr>
          <w:rFonts w:ascii="Times New Roman" w:hAnsi="Times New Roman" w:cs="Times New Roman"/>
          <w:sz w:val="28"/>
          <w:szCs w:val="28"/>
        </w:rPr>
        <w:t xml:space="preserve"> технологии, интерактивные технолог</w:t>
      </w:r>
      <w:proofErr w:type="gramStart"/>
      <w:r w:rsidRPr="00DE4949">
        <w:rPr>
          <w:rFonts w:ascii="Times New Roman" w:hAnsi="Times New Roman" w:cs="Times New Roman"/>
          <w:sz w:val="28"/>
          <w:szCs w:val="28"/>
        </w:rPr>
        <w:t>ии и ау</w:t>
      </w:r>
      <w:proofErr w:type="gramEnd"/>
      <w:r w:rsidRPr="00DE4949">
        <w:rPr>
          <w:rFonts w:ascii="Times New Roman" w:hAnsi="Times New Roman" w:cs="Times New Roman"/>
          <w:sz w:val="28"/>
          <w:szCs w:val="28"/>
        </w:rPr>
        <w:t xml:space="preserve">диторная самостоятельная работа.  Наиболее приемлемые способы взаимодействия со студентами - </w:t>
      </w:r>
      <w:proofErr w:type="spellStart"/>
      <w:r w:rsidRPr="00DE4949">
        <w:rPr>
          <w:rFonts w:ascii="Times New Roman" w:hAnsi="Times New Roman" w:cs="Times New Roman"/>
          <w:sz w:val="28"/>
          <w:szCs w:val="28"/>
        </w:rPr>
        <w:t>тьюторский</w:t>
      </w:r>
      <w:proofErr w:type="spellEnd"/>
      <w:r w:rsidRPr="00DE4949">
        <w:rPr>
          <w:rFonts w:ascii="Times New Roman" w:hAnsi="Times New Roman" w:cs="Times New Roman"/>
          <w:sz w:val="28"/>
          <w:szCs w:val="28"/>
        </w:rPr>
        <w:t xml:space="preserve"> (обучающийся - консультант) (3/75%) и  наставнический (ученик - наставник) (1/25%). </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общественного здоровья и здравоохранения с курсом права.</w:t>
      </w: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ind w:firstLine="567"/>
        <w:jc w:val="both"/>
        <w:rPr>
          <w:rFonts w:ascii="Times New Roman" w:hAnsi="Times New Roman" w:cs="Times New Roman"/>
          <w:b/>
          <w:sz w:val="28"/>
          <w:szCs w:val="28"/>
          <w:u w:val="single"/>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«Ортопедическая стоматология»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b/>
          <w:sz w:val="28"/>
          <w:szCs w:val="28"/>
        </w:rPr>
        <w:t xml:space="preserve">В анкетировании профессорско-преподавательского состава </w:t>
      </w:r>
      <w:r w:rsidRPr="00DE4949">
        <w:rPr>
          <w:rFonts w:ascii="Times New Roman" w:hAnsi="Times New Roman" w:cs="Times New Roman"/>
          <w:sz w:val="28"/>
          <w:szCs w:val="28"/>
        </w:rPr>
        <w:t xml:space="preserve">кафедры ортопедической стоматологии приняли участие 6 человек. Стаж работы на кафедре – от 1 года до 5 лет (1/17%), от 6 до 10 лет (2/33%) и более 10 лет (3/50%). Респонденты получают удовлетворение от своей работы и результатов своей педагогической деятельности (100%).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преподавателей удовлетворяет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Хотели бы усовершенствовать в своей профессиональной деятельности на кафедре с целью повышения удовлетворенности от работы: методику преподавания (2/33%), способ контроля знаний умений обучающихся (2/33%), организацию самостоятельной работы обучающихся (2/33%), освоить новые формы работы (5/83%). Чаще всего сталкивались в своей работе на кафедре с такими трудностями, как низкий уровень мотивации </w:t>
      </w:r>
      <w:proofErr w:type="gramStart"/>
      <w:r w:rsidRPr="00DE4949">
        <w:rPr>
          <w:rFonts w:ascii="Times New Roman" w:hAnsi="Times New Roman" w:cs="Times New Roman"/>
          <w:sz w:val="28"/>
          <w:szCs w:val="28"/>
        </w:rPr>
        <w:t>обучающихся</w:t>
      </w:r>
      <w:proofErr w:type="gramEnd"/>
      <w:r w:rsidRPr="00DE4949">
        <w:rPr>
          <w:rFonts w:ascii="Times New Roman" w:hAnsi="Times New Roman" w:cs="Times New Roman"/>
          <w:sz w:val="28"/>
          <w:szCs w:val="28"/>
        </w:rPr>
        <w:t xml:space="preserve"> (1/17%), с проблемами материально-технического обеспечения образовательного процесса (2/33%), с большим объемом работы (4/67%).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для себя наиболее </w:t>
      </w:r>
      <w:proofErr w:type="gramStart"/>
      <w:r w:rsidRPr="00DE4949">
        <w:rPr>
          <w:rFonts w:ascii="Times New Roman" w:hAnsi="Times New Roman" w:cs="Times New Roman"/>
          <w:sz w:val="28"/>
          <w:szCs w:val="28"/>
        </w:rPr>
        <w:t>привлекательными</w:t>
      </w:r>
      <w:proofErr w:type="gramEnd"/>
      <w:r w:rsidRPr="00DE4949">
        <w:rPr>
          <w:rFonts w:ascii="Times New Roman" w:hAnsi="Times New Roman" w:cs="Times New Roman"/>
          <w:sz w:val="28"/>
          <w:szCs w:val="28"/>
        </w:rPr>
        <w:t xml:space="preserve"> при работе на кафедре: высокий престиж (3/50%), возможность заниматься </w:t>
      </w:r>
      <w:r w:rsidRPr="00DE4949">
        <w:rPr>
          <w:rFonts w:ascii="Times New Roman" w:hAnsi="Times New Roman" w:cs="Times New Roman"/>
          <w:sz w:val="28"/>
          <w:szCs w:val="28"/>
        </w:rPr>
        <w:lastRenderedPageBreak/>
        <w:t xml:space="preserve">интересной творческой работой с обучающимися (5/83%), возможность заниматься наукой (5/83%), возможность участия в принятии управленческих решений (1/17%),  возможность профессионального и карьерного роста (6/100%).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Считают наиболее приемлемой для себя такую форму повышения квалификации, как научную командировку, обучение за рубежом (1/17%), стажировку в медицинских учебных и научных учреждениях (4/67%),  участие в конференциях, симпозиумах, проводимых вузами и научными организациями (1/17%).</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Для совершенствования и повышения эффективности учебного процесса на кафедре, по мнению преподавателей, нужно улучшить оснащение современным оборудованием и расходными материалами, провести интернет, обучение преподавателей новым технологиям преподавания, повышение мотивации преподавателей.</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ортопедической стоматологии.</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«Офтальмология»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b/>
          <w:sz w:val="28"/>
          <w:szCs w:val="28"/>
        </w:rPr>
        <w:t xml:space="preserve">В анкетировании профессорско-преподавательского состава </w:t>
      </w:r>
      <w:r w:rsidRPr="00DE4949">
        <w:rPr>
          <w:rFonts w:ascii="Times New Roman" w:hAnsi="Times New Roman" w:cs="Times New Roman"/>
          <w:sz w:val="28"/>
          <w:szCs w:val="28"/>
        </w:rPr>
        <w:t xml:space="preserve">кафедры офтальмологии приняли участие 2 человека. Стаж работы на кафедре – более 10 лет (1/50%), от 6 до 10 лет (1/50%).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Респонденты получают удовлетворение от своей работы и результатов своей педагогической деятельности (100%).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преподавателей удовлетворяет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Хотели бы усовершенствовать в своей профессиональной деятельности на кафедре с целью повышения удовлетворенности от работы методику преподавания (1/50%), способ контроля знаний, умений обучающихся (1/50%), освоить новые формы работы (1/50%).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Чаще всего сталкивались в своей работе на кафедре с такими трудностями, как низкий уровень мотивации </w:t>
      </w:r>
      <w:proofErr w:type="gramStart"/>
      <w:r w:rsidRPr="00DE4949">
        <w:rPr>
          <w:rFonts w:ascii="Times New Roman" w:hAnsi="Times New Roman" w:cs="Times New Roman"/>
          <w:sz w:val="28"/>
          <w:szCs w:val="28"/>
        </w:rPr>
        <w:t>обучающихся</w:t>
      </w:r>
      <w:proofErr w:type="gramEnd"/>
      <w:r w:rsidRPr="00DE4949">
        <w:rPr>
          <w:rFonts w:ascii="Times New Roman" w:hAnsi="Times New Roman" w:cs="Times New Roman"/>
          <w:sz w:val="28"/>
          <w:szCs w:val="28"/>
        </w:rPr>
        <w:t xml:space="preserve"> (1/50%) и с большим объемом работы (1/50%).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для себя наиболее </w:t>
      </w:r>
      <w:proofErr w:type="gramStart"/>
      <w:r w:rsidRPr="00DE4949">
        <w:rPr>
          <w:rFonts w:ascii="Times New Roman" w:hAnsi="Times New Roman" w:cs="Times New Roman"/>
          <w:sz w:val="28"/>
          <w:szCs w:val="28"/>
        </w:rPr>
        <w:t>привлекательными</w:t>
      </w:r>
      <w:proofErr w:type="gramEnd"/>
      <w:r w:rsidRPr="00DE4949">
        <w:rPr>
          <w:rFonts w:ascii="Times New Roman" w:hAnsi="Times New Roman" w:cs="Times New Roman"/>
          <w:sz w:val="28"/>
          <w:szCs w:val="28"/>
        </w:rPr>
        <w:t xml:space="preserve"> при работе на кафедре: возможность заниматься интересной творческой работой с обучающимися (2/100%), возможность заниматься наукой (2/100%), возможность издавать свои учебно-методические разработки и научные труды (1/50%), возможность участия в принятии управленческих решений (1/50%), возможность профессионального и карьерного роста (1/50%).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Считают наиболее приемлемой для себя такую форму повышения квалификации, как участие в конференциях, симпозиумах, проводимых вузами и научными организациями (1/50%), научную командировку, обучение за рубежом (1/50%).</w:t>
      </w:r>
    </w:p>
    <w:p w:rsidR="00067BC6" w:rsidRPr="00DE4949" w:rsidRDefault="00067BC6" w:rsidP="00DE4949">
      <w:pPr>
        <w:spacing w:after="0"/>
        <w:ind w:firstLine="567"/>
        <w:jc w:val="both"/>
        <w:rPr>
          <w:rFonts w:ascii="Times New Roman" w:hAnsi="Times New Roman" w:cs="Times New Roman"/>
          <w:b/>
          <w:sz w:val="28"/>
          <w:szCs w:val="28"/>
          <w:u w:val="single"/>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офтальмологии.</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r w:rsidRPr="00DE4949">
        <w:rPr>
          <w:rFonts w:ascii="Times New Roman" w:hAnsi="Times New Roman" w:cs="Times New Roman"/>
          <w:b/>
          <w:sz w:val="28"/>
          <w:szCs w:val="28"/>
          <w:u w:val="single"/>
        </w:rPr>
        <w:lastRenderedPageBreak/>
        <w:t>Дисциплина «Патологическая анатомия»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приняли участие 2 сотрудника кафедры патологической анатомии с секционным курсом. Из них все (100%) испытывают удовлетворение от работы на кафедре, а также от содержания своей педагогической деятельности (не касаясь оплаты труда) – 50%. </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С целью повышения удовлетворенности от работы преподаватели хотели бы  усовершенствовать в своей профессиональной деятельности способ контроля знаний, умений обучающихся (2/100%), освоить новые формы работы (1/50%).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приемлемой формой повышения квалификации опрошенные считают участие в конференциях, симпозиумах, проводимых вузами и научными организациями (2/100%).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По мнению преподавателей, для совершенствования и повышения эффективности учебного процесса на кафедре необходимо: улучшение материально-технической базы, </w:t>
      </w:r>
      <w:proofErr w:type="gramStart"/>
      <w:r w:rsidRPr="00DE4949">
        <w:rPr>
          <w:rFonts w:ascii="Times New Roman" w:hAnsi="Times New Roman" w:cs="Times New Roman"/>
          <w:sz w:val="28"/>
          <w:szCs w:val="28"/>
        </w:rPr>
        <w:t>стимулирование</w:t>
      </w:r>
      <w:proofErr w:type="gramEnd"/>
      <w:r w:rsidRPr="00DE4949">
        <w:rPr>
          <w:rFonts w:ascii="Times New Roman" w:hAnsi="Times New Roman" w:cs="Times New Roman"/>
          <w:sz w:val="28"/>
          <w:szCs w:val="28"/>
        </w:rPr>
        <w:t xml:space="preserve"> как студентов, так и преподавателей, повышение контроля. </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bCs/>
          <w:sz w:val="28"/>
          <w:szCs w:val="28"/>
          <w:u w:val="single"/>
        </w:rPr>
      </w:pPr>
      <w:r w:rsidRPr="00DE4949">
        <w:rPr>
          <w:rFonts w:ascii="Times New Roman" w:hAnsi="Times New Roman" w:cs="Times New Roman"/>
          <w:b/>
          <w:bCs/>
          <w:sz w:val="28"/>
          <w:szCs w:val="28"/>
          <w:u w:val="single"/>
        </w:rPr>
        <w:lastRenderedPageBreak/>
        <w:t>Дисциплина «Патологическая физиология»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кафедры патологической физиологии приняли </w:t>
      </w:r>
      <w:r w:rsidRPr="00DE4949">
        <w:rPr>
          <w:rFonts w:ascii="Times New Roman" w:hAnsi="Times New Roman" w:cs="Times New Roman"/>
          <w:bCs/>
          <w:sz w:val="28"/>
          <w:szCs w:val="28"/>
        </w:rPr>
        <w:t xml:space="preserve">участие 2 человека. Все получают удовлетворение от работы (100%), также от содержания своей педагогической деятельности (100%). Уровень мотивации и </w:t>
      </w:r>
      <w:proofErr w:type="gramStart"/>
      <w:r w:rsidRPr="00DE4949">
        <w:rPr>
          <w:rFonts w:ascii="Times New Roman" w:hAnsi="Times New Roman" w:cs="Times New Roman"/>
          <w:bCs/>
          <w:sz w:val="28"/>
          <w:szCs w:val="28"/>
        </w:rPr>
        <w:t>активности</w:t>
      </w:r>
      <w:proofErr w:type="gramEnd"/>
      <w:r w:rsidRPr="00DE4949">
        <w:rPr>
          <w:rFonts w:ascii="Times New Roman" w:hAnsi="Times New Roman" w:cs="Times New Roman"/>
          <w:bCs/>
          <w:sz w:val="28"/>
          <w:szCs w:val="28"/>
        </w:rPr>
        <w:t xml:space="preserve"> обучающихся на Ваших занятиях на занятиях преподавателей удовлетворяет.</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sz w:val="28"/>
          <w:szCs w:val="28"/>
        </w:rPr>
        <w:t xml:space="preserve">Основная цель </w:t>
      </w:r>
      <w:proofErr w:type="gramStart"/>
      <w:r w:rsidRPr="00DE4949">
        <w:rPr>
          <w:rFonts w:ascii="Times New Roman" w:hAnsi="Times New Roman" w:cs="Times New Roman"/>
          <w:sz w:val="28"/>
          <w:szCs w:val="28"/>
        </w:rPr>
        <w:t>обучения по</w:t>
      </w:r>
      <w:proofErr w:type="gramEnd"/>
      <w:r w:rsidRPr="00DE4949">
        <w:rPr>
          <w:rFonts w:ascii="Times New Roman" w:hAnsi="Times New Roman" w:cs="Times New Roman"/>
          <w:sz w:val="28"/>
          <w:szCs w:val="28"/>
        </w:rPr>
        <w:t xml:space="preserve"> преподаваемым дисциплинам: развитие клинического мышления, на базе теоретических и прикладных знаний способствовать формированию мышлению врача</w:t>
      </w:r>
      <w:r w:rsidRPr="00DE4949">
        <w:rPr>
          <w:rFonts w:ascii="Times New Roman" w:hAnsi="Times New Roman" w:cs="Times New Roman"/>
          <w:bCs/>
          <w:sz w:val="28"/>
          <w:szCs w:val="28"/>
        </w:rPr>
        <w:t>.</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С целью повышения удовлетворенности от работы преподаватели хотели бы усовершенствовать в своей профессиональной деятельности на кафедре: способ контроля знаний, умений обучающихся (2/100%), организацию самостоятельной работы обучающихся (1/50%), освоить новые формы работы (2/100%).</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В своей работе на кафедре опрашиваемые чаще всего сталкиваются с такими трудностями: с проблемами материально-технического обеспечения (1/50%), с большим объемом работы (1/50%).</w:t>
      </w:r>
    </w:p>
    <w:p w:rsidR="00067BC6" w:rsidRPr="00DE4949" w:rsidRDefault="00067BC6" w:rsidP="00DE4949">
      <w:pPr>
        <w:spacing w:after="0"/>
        <w:ind w:firstLine="567"/>
        <w:jc w:val="both"/>
        <w:rPr>
          <w:rFonts w:ascii="Times New Roman" w:hAnsi="Times New Roman" w:cs="Times New Roman"/>
          <w:bCs/>
          <w:sz w:val="28"/>
          <w:szCs w:val="28"/>
        </w:rPr>
      </w:pPr>
      <w:r w:rsidRPr="00DE4949">
        <w:rPr>
          <w:rFonts w:ascii="Times New Roman" w:hAnsi="Times New Roman" w:cs="Times New Roman"/>
          <w:bCs/>
          <w:sz w:val="28"/>
          <w:szCs w:val="28"/>
        </w:rPr>
        <w:t xml:space="preserve">По мнению преподавателей, для совершенствования и повышения эффективности учебного процесса на кафедре необходимо: больше наглядного материала,  экспериментальной работы и видеоматериалов, улучшение материально-техническое обеспечение. </w:t>
      </w:r>
    </w:p>
    <w:p w:rsidR="00067BC6" w:rsidRPr="00DE4949" w:rsidRDefault="00067BC6" w:rsidP="00DE4949">
      <w:pPr>
        <w:spacing w:after="0"/>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ind w:firstLine="567"/>
        <w:jc w:val="both"/>
        <w:rPr>
          <w:rFonts w:ascii="Times New Roman" w:hAnsi="Times New Roman" w:cs="Times New Roman"/>
          <w:bCs/>
          <w:sz w:val="28"/>
          <w:szCs w:val="28"/>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«Поликлиническая педиатрия»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педиатрии с курсом поликлинической педиатрии приняли участие 6 сотрудников. Все опрошенные преподаватели работают на кафедре более 10 лет (100%).</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Из них все (100%) испытывают удовлетворение от работы на кафедре, а также от содержания своей педагогической деятельности (не касаясь оплаты труда) – 100%.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своей профессиональной деятельности на кафедре преподаватели хотели бы усовершенствовать: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(1/17%), освоить новые формы работы (5/83%), методику преподавания (1/17%), способ контроля знаний, умений обучающихся (1/17%), организацию самостоятельной работы обучающихся (3/50%). Чаще всего сталкиваются в своей работе с проблемами материально-технического </w:t>
      </w:r>
      <w:r w:rsidRPr="00DE4949">
        <w:rPr>
          <w:rFonts w:ascii="Times New Roman" w:hAnsi="Times New Roman" w:cs="Times New Roman"/>
          <w:sz w:val="28"/>
          <w:szCs w:val="28"/>
        </w:rPr>
        <w:lastRenderedPageBreak/>
        <w:t xml:space="preserve">обеспечения образовательного процесса, с низким уровнем усвоения необходимой информации, с низкой посещаемостью занятий.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Преподаватели считают наиболее привлекательными при работе на кафедре: высокий престиж (1/17%), возможность интересной творческой работы с обучающимися (5/83%), возможность профессионального и карьерного роста (3/50%), а также возможность заниматься наукой (1/17%), возможность издавать свои учебно-методические разработки и научные труды (1/17%), возможность участия в принятии управленческих решений (2/34%). </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приемлемой формой повышения квалификации считают стажировку в медицинских учебных и научных учреждениях (2/34%); курсы ДПО (1/17%), участие в конференциях, симпозиумах, проводимых вузами и научными организациями (2/34%), выделение времени для индивидуальной творческой работы (1/17%).</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педиатрии с курсом поликлинической педиатрии.</w:t>
      </w:r>
      <w:r w:rsidRPr="00DE4949">
        <w:rPr>
          <w:rFonts w:ascii="Times New Roman" w:hAnsi="Times New Roman" w:cs="Times New Roman"/>
          <w:sz w:val="28"/>
          <w:szCs w:val="28"/>
        </w:rPr>
        <w:br w:type="page"/>
      </w:r>
      <w:r w:rsidRPr="00DE4949">
        <w:rPr>
          <w:rFonts w:ascii="Times New Roman" w:hAnsi="Times New Roman" w:cs="Times New Roman"/>
          <w:b/>
          <w:sz w:val="28"/>
          <w:szCs w:val="28"/>
          <w:u w:val="single"/>
        </w:rPr>
        <w:lastRenderedPageBreak/>
        <w:t>Дисциплина «Пропедевтика внутренних болезней»</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пропедевтики внутренних болезней №1 приняли участие 3 сотрудника. Стаж работы - от 1 до 5 лет (2/67%), от 6 до 10 лет (1/33%).</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Преподаватель испытывают удовлетворение от своей работы и результатов своей педагогической деятельности (100%), а также удовлетворены уровнем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В своей профессиональной деятельности на кафедре преподаватели хотели бы усовершенствовать: методику преподавания (1/33%), способ контроля знаний, умений обучающихся (2/67%), организацию самостоятельной работы обучающихся (2/67%).</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Чаще всего они сталкиваются в своей работе с такими трудностями: с низким уровнем усвоения необходимой информации (3/100%), с недостаточным пониманием учебного материала (1/33%), с проблемами материально-технического обеспечения образовательного процесса (1/33%), с большим объемом работы (1/33%).</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наиболее </w:t>
      </w:r>
      <w:proofErr w:type="gramStart"/>
      <w:r w:rsidRPr="00DE4949">
        <w:rPr>
          <w:rFonts w:ascii="Times New Roman" w:hAnsi="Times New Roman" w:cs="Times New Roman"/>
          <w:sz w:val="28"/>
          <w:szCs w:val="28"/>
        </w:rPr>
        <w:t>привлекательными</w:t>
      </w:r>
      <w:proofErr w:type="gramEnd"/>
      <w:r w:rsidRPr="00DE4949">
        <w:rPr>
          <w:rFonts w:ascii="Times New Roman" w:hAnsi="Times New Roman" w:cs="Times New Roman"/>
          <w:sz w:val="28"/>
          <w:szCs w:val="28"/>
        </w:rPr>
        <w:t xml:space="preserve"> при работе на кафедре: возможность интересной творческой работы с обучающимися (2/67%), возможность профессионального и карьерного роста (1/33%), а также возможность заниматься наукой (1/33%), возможность издавать свои учебно-методические разработки и научные труды (1/33%).</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В целом, результаты анкетирования показали удовлетворенность преподавателя работой на кафедре пропедевтики внутренних болезней №1.</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«Пропедевтика детских болезней»</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пропедевтики детских болезней приняли участие 3 сотрудника. Стаж работы - более 10 лет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испытывают удовлетворение от своей работы и результатов своей педагогической деятельности (100%), также их удовлетворяет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(100%).</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своей профессиональной деятельности на кафедре преподаватели хотели бы усовершенствовать: методику преподавания (1/33%), способ контроля знаний, умений обучающихся (1/33%),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(1/33%), организацию самостоятельной работы обучающихся (2/67%), освоить новые формы работы (2/67%).</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Чаще всего они сталкиваются в своей работе с такими трудностями: с низким уровнем мотивации обучения (1/33%), с низким уровнем усвоения необходимой информации (1/67%), с недостаточным пониманием учебного материала обучающимися (1/33%), с низкой посещаемостью занятий (1/33%), с проблемами материально-технического обеспечения образовательного процесса (2/67%).</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наиболее </w:t>
      </w:r>
      <w:proofErr w:type="gramStart"/>
      <w:r w:rsidRPr="00DE4949">
        <w:rPr>
          <w:rFonts w:ascii="Times New Roman" w:hAnsi="Times New Roman" w:cs="Times New Roman"/>
          <w:sz w:val="28"/>
          <w:szCs w:val="28"/>
        </w:rPr>
        <w:t>привлекательным</w:t>
      </w:r>
      <w:proofErr w:type="gramEnd"/>
      <w:r w:rsidRPr="00DE4949">
        <w:rPr>
          <w:rFonts w:ascii="Times New Roman" w:hAnsi="Times New Roman" w:cs="Times New Roman"/>
          <w:sz w:val="28"/>
          <w:szCs w:val="28"/>
        </w:rPr>
        <w:t xml:space="preserve"> при работе на кафедре: высокий престиж (1/33%), возможность интересной творческой работы с обучающимися (3/100%), возможность заниматься наукой (1/33%), возможность участия в принятии управленческих решений (1/33%), возможность профессионального и карьерного роста (1/33%).</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приемлемой формой повышения квалификации считают участие в конференциях, симпозиумах, проводимых вузами и научными организациями (2/67%), стажировку в медицинских учебных и научных учреждениях (1/33%).</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В целом, результаты анкетирования показали удовлетворенность преподавателей работой на кафедре пропедевтики детских болезней.</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«Психиатрия, наркология и медицинская психология»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психиатрии, наркологии и медицинской психологии приняли участие 14 сотрудников. Стаж работы преподавателей на кафедре: до года (1/7%), от 1 года до 5 лет (4/29%), от 6 до 10 лет (5/36%), более 10 лет (4/29%).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Все преподаватели кафедры испытывают удовлетворение от своей работы (100%) и результатов своей педагогической деятельности (100%). </w:t>
      </w:r>
      <w:r w:rsidRPr="00DE4949">
        <w:rPr>
          <w:rFonts w:ascii="Times New Roman" w:hAnsi="Times New Roman" w:cs="Times New Roman"/>
          <w:sz w:val="28"/>
          <w:szCs w:val="28"/>
        </w:rPr>
        <w:lastRenderedPageBreak/>
        <w:t xml:space="preserve">Большинство преподавателей удовлетворяет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(11/79%).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своей профессиональной деятельности на кафедре преподаватели хотели бы усовершенствовать: методику преподавания (5/36%), способ контроля знаний, умений обучающихся (4/29%), стиль взаимодействия с </w:t>
      </w:r>
      <w:proofErr w:type="gramStart"/>
      <w:r w:rsidRPr="00DE4949">
        <w:rPr>
          <w:rFonts w:ascii="Times New Roman" w:hAnsi="Times New Roman" w:cs="Times New Roman"/>
          <w:sz w:val="28"/>
          <w:szCs w:val="28"/>
        </w:rPr>
        <w:t>обучающимися</w:t>
      </w:r>
      <w:proofErr w:type="gramEnd"/>
      <w:r w:rsidRPr="00DE4949">
        <w:rPr>
          <w:rFonts w:ascii="Times New Roman" w:hAnsi="Times New Roman" w:cs="Times New Roman"/>
          <w:sz w:val="28"/>
          <w:szCs w:val="28"/>
        </w:rPr>
        <w:t xml:space="preserve"> (3/21%), организацию самостоятельной работы обучающихся (4/29%), освоить новые формы работы (6/43%), ничего (1/7%). </w:t>
      </w:r>
      <w:proofErr w:type="gramStart"/>
      <w:r w:rsidRPr="00DE4949">
        <w:rPr>
          <w:rFonts w:ascii="Times New Roman" w:hAnsi="Times New Roman" w:cs="Times New Roman"/>
          <w:sz w:val="28"/>
          <w:szCs w:val="28"/>
        </w:rPr>
        <w:t xml:space="preserve">Чаще всего сталкиваются в своей работе с проблемами материально-технического обеспечения образовательного процесса, с большим объемом работы, с низким уровнем мотивации обучения, с низким уровнем посещения занятий, с низким уровнем усвоения необходимой информации, с недостаточным пониманием учебного материала обучающимися, со снижением собственного интереса к работе с обучающимися, с большим объемом работы. </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Преподаватели считают наиболее </w:t>
      </w:r>
      <w:proofErr w:type="gramStart"/>
      <w:r w:rsidRPr="00DE4949">
        <w:rPr>
          <w:rFonts w:ascii="Times New Roman" w:hAnsi="Times New Roman" w:cs="Times New Roman"/>
          <w:sz w:val="28"/>
          <w:szCs w:val="28"/>
        </w:rPr>
        <w:t>привлекательными</w:t>
      </w:r>
      <w:proofErr w:type="gramEnd"/>
      <w:r w:rsidRPr="00DE4949">
        <w:rPr>
          <w:rFonts w:ascii="Times New Roman" w:hAnsi="Times New Roman" w:cs="Times New Roman"/>
          <w:sz w:val="28"/>
          <w:szCs w:val="28"/>
        </w:rPr>
        <w:t xml:space="preserve"> при работе на кафедре: высокий престиж (6/43%), возможность интересной творческой работы с обучающимися (14/100%),  возможность заниматься наукой (6/43%), возможность издавать свои учебно-методические разработки и научные труды (1/7%) возможность участия в принятии управленческих решений (1/7%), возможность профессионального и карьерного роста (5/36%).</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приемлемой формой повышения квалификации считают стажировку в медицинских учебных и научных учреждениях (2/14%); курсы ДПО (7/50%), самостоятельное изучение новой учебно-методической и научной литературы (2/14%), участие в конференциях, симпозиумах, проводимых вузами и научными организациями (2/14%), посещение занятий коллег в Университете (1/7%).</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психиатрии, наркологии и медицинской психологии.</w:t>
      </w: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«Терапевтическая стоматология и пропедевтика стоматологических заболеваний»</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на кафедре терапевтической стоматологии и пропедевтики стоматологических заболеваний приняли участие 15 сотрудников. Стаж работы на кафедре – меньше года (2/13%), более 10 лет (13/87%).</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Преподаватели испытывают удовлетворение от своей работы (100%) и результатов своей педагогической деятельности (14/93%).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преподавателей полностью удовлетворяет (14/93%). </w:t>
      </w:r>
      <w:r w:rsidRPr="00DE4949">
        <w:rPr>
          <w:rFonts w:ascii="Times New Roman" w:hAnsi="Times New Roman" w:cs="Times New Roman"/>
          <w:sz w:val="28"/>
          <w:szCs w:val="28"/>
        </w:rPr>
        <w:t>Уровнем достижения поставленной цели на занятиях они также удовлетворены (100%).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eastAsia="Times New Roman" w:hAnsi="Times New Roman" w:cs="Times New Roman"/>
          <w:color w:val="202124"/>
          <w:sz w:val="28"/>
          <w:szCs w:val="28"/>
          <w:lang w:eastAsia="ru-RU"/>
        </w:rPr>
        <w:t xml:space="preserve">Наиболее привлекательными особенностями для работы на кафедре преподаватель считает: </w:t>
      </w:r>
      <w:r w:rsidRPr="00DE4949">
        <w:rPr>
          <w:rFonts w:ascii="Times New Roman" w:hAnsi="Times New Roman" w:cs="Times New Roman"/>
          <w:sz w:val="28"/>
          <w:szCs w:val="28"/>
        </w:rPr>
        <w:t>высокий престиж (7/47%), возможность интересной творческой работы с обучающимися (12/80%),  возможность заниматься наукой (8/53%), возможность издавать свои учебно-методические разработки и научные труды (1/7%) возможность участия в принятии управленческих решений (2/14%), возможность профессионального и карьерного роста (6/40%).</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Приемлемой формой повышения квалификации сотрудники кафедры считают: стажировку в медицинских учебных и научных учреждениях (7/47%); курсы ДПО (3/20%), участие в конференциях, симпозиумах, проводимых вузами и научными организациями (3/20%), научную командировку, обучение за рубежом (2/14%).</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преподавателя работой на кафедре терапевтической стоматологии и пропедевтики стоматологических заболеваний.</w:t>
      </w:r>
    </w:p>
    <w:p w:rsidR="00067BC6" w:rsidRPr="00DE4949" w:rsidRDefault="00067BC6" w:rsidP="00DE4949">
      <w:pPr>
        <w:spacing w:after="0"/>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«Травматология, ортопедия и нейрохирургия»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на кафедре травматологии, ортопедии и нейрохирургии принял участие 7 сотрудников. Стаж работы на кафедре – меньше года (3/43%), от 1 года до 5 лет (1/14%), более 10 лет (3/43%).</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Преподаватели испытывают удовлетворение от своей работы (100%) и результатов своей педагогической деятельности (14/93%).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lastRenderedPageBreak/>
        <w:t xml:space="preserve">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преподавателей полностью удовлетворяет (100%). </w:t>
      </w:r>
      <w:r w:rsidRPr="00DE4949">
        <w:rPr>
          <w:rFonts w:ascii="Times New Roman" w:hAnsi="Times New Roman" w:cs="Times New Roman"/>
          <w:sz w:val="28"/>
          <w:szCs w:val="28"/>
        </w:rPr>
        <w:t>Уровнем достижения поставленной цели на занятиях они также удовлетворены (100%).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eastAsia="Times New Roman" w:hAnsi="Times New Roman" w:cs="Times New Roman"/>
          <w:color w:val="202124"/>
          <w:sz w:val="28"/>
          <w:szCs w:val="28"/>
          <w:lang w:eastAsia="ru-RU"/>
        </w:rPr>
        <w:t xml:space="preserve">Наиболее привлекательными особенностями для работы на кафедре преподаватель считает: </w:t>
      </w:r>
      <w:r w:rsidRPr="00DE4949">
        <w:rPr>
          <w:rFonts w:ascii="Times New Roman" w:hAnsi="Times New Roman" w:cs="Times New Roman"/>
          <w:sz w:val="28"/>
          <w:szCs w:val="28"/>
        </w:rPr>
        <w:t>высокий престиж (2/28%), возможность интересной творческой работы с обучающимися (5/71%),  возможность заниматься наукой (5/71%), возможность издавать свои учебно-методические разработки и научные труды (2/28%), возможность профессионального и карьерного роста (4/57%).</w:t>
      </w:r>
      <w:proofErr w:type="gramEnd"/>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Приемлемой формой повышения квалификации сотрудники кафедры считают: стажировку в медицинских учебных и научных учреждениях (2/28%); курсы ДПО (2/28%), участие в конференциях, симпозиумах, проводимых вузами и научными организациями (1/14%), научную командировку, обучение за рубежом (1/14%),  выделение времени для индивидуальной творческой работы (1/14%).</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преподавателя работой на кафедре травматологии, ортопедии и нейрохирургии.</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«Факультетская хирургия, урология»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на кафедре факультетской хирургии №1, урологии приняли участие 3 сотрудника. </w:t>
      </w:r>
      <w:r w:rsidRPr="00DE4949">
        <w:rPr>
          <w:rFonts w:ascii="Times New Roman" w:eastAsia="Times New Roman" w:hAnsi="Times New Roman" w:cs="Times New Roman"/>
          <w:color w:val="202124"/>
          <w:sz w:val="28"/>
          <w:szCs w:val="28"/>
          <w:lang w:eastAsia="ru-RU"/>
        </w:rPr>
        <w:t xml:space="preserve">Стаж работы на кафедре – от 1 года до 5 лет (1/33%), более 10 лет (2/67%).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Преподаватели испытывают удовлетворение от своей работы (100%) и результатов своей педагогической деятельности (100%).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преподавателей полностью удовлетворяет (3/100%). </w:t>
      </w:r>
      <w:r w:rsidRPr="00DE4949">
        <w:rPr>
          <w:rFonts w:ascii="Times New Roman" w:hAnsi="Times New Roman" w:cs="Times New Roman"/>
          <w:sz w:val="28"/>
          <w:szCs w:val="28"/>
        </w:rPr>
        <w:t>Уровнем достижения поставленной цели на своих занятиях преподаватели кафедры также удовлетворены (100%).</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eastAsia="Times New Roman" w:hAnsi="Times New Roman" w:cs="Times New Roman"/>
          <w:color w:val="202124"/>
          <w:sz w:val="28"/>
          <w:szCs w:val="28"/>
          <w:lang w:eastAsia="ru-RU"/>
        </w:rPr>
        <w:t xml:space="preserve">Наиболее привлекательными особенностями для работы на кафедре преподаватели считают: </w:t>
      </w:r>
      <w:r w:rsidRPr="00DE4949">
        <w:rPr>
          <w:rFonts w:ascii="Times New Roman" w:hAnsi="Times New Roman" w:cs="Times New Roman"/>
          <w:sz w:val="28"/>
          <w:szCs w:val="28"/>
        </w:rPr>
        <w:t>возможность интересной творческой работы с обучающимися (2/67%),  возможность заниматься наукой (3/100%), возможность издавать свои учебно-методические разработки и научные труды (3/100%), возможность профессионального и карьерного роста (3/100%).</w:t>
      </w:r>
      <w:proofErr w:type="gramEnd"/>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преподавателями работой на кафедре факультетской хирургии №1, урологии.</w:t>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«Факультетская и госпитальная педиатрия»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факультетской и госпитальной педиатрии приняли участие 3 сотрудника. Часть преподавателей работает на кафедре от 6 года до 10 лет (1/33%), два сотрудника более 10 лет (2/67%).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Весь профессорско-преподавательский состав кафедры испытывает удовлетворение от своей работы и результатов своей педагогической деятельности. Большинство преподавателей удовлетворяет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(67%).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В своей профессиональной деятельности на кафедре преподаватели хотели бы усовершенствовать: способ контроля знаний, умений обучающихся (2/67%), организацию самостоятельной работы обучающихся (1/33%), освоить новые формы работы (1/33%). Чаще всего сталкиваются в своей работе с низким уровнем мотивации обучения, с низким уровнем усвоения необходимой информации, с проблемами материально-технического обеспечения образовательного процесса, с дополнительными сложностями и с увеличением документации по учебной работе.</w:t>
      </w:r>
    </w:p>
    <w:p w:rsidR="00067BC6" w:rsidRPr="00DE4949" w:rsidRDefault="00067BC6" w:rsidP="00DE4949">
      <w:pPr>
        <w:spacing w:after="0"/>
        <w:ind w:firstLine="567"/>
        <w:jc w:val="both"/>
        <w:rPr>
          <w:rFonts w:ascii="Times New Roman" w:hAnsi="Times New Roman" w:cs="Times New Roman"/>
          <w:sz w:val="28"/>
          <w:szCs w:val="28"/>
        </w:rPr>
      </w:pPr>
      <w:proofErr w:type="gramStart"/>
      <w:r w:rsidRPr="00DE4949">
        <w:rPr>
          <w:rFonts w:ascii="Times New Roman" w:eastAsia="Times New Roman" w:hAnsi="Times New Roman" w:cs="Times New Roman"/>
          <w:color w:val="202124"/>
          <w:sz w:val="28"/>
          <w:szCs w:val="28"/>
          <w:lang w:eastAsia="ru-RU"/>
        </w:rPr>
        <w:t xml:space="preserve">Наиболее привлекательными особенностями для работы на кафедре преподаватель считает: </w:t>
      </w:r>
      <w:r w:rsidRPr="00DE4949">
        <w:rPr>
          <w:rFonts w:ascii="Times New Roman" w:hAnsi="Times New Roman" w:cs="Times New Roman"/>
          <w:sz w:val="28"/>
          <w:szCs w:val="28"/>
        </w:rPr>
        <w:t>высокий престиж (2/67%), возможность интересной творческой работы с обучающимися (2/67%),  возможность заниматься наукой (2/67%), возможность издавать свои учебно-методические разработки и научные труды (1/33%), возможность профессионального и карьерного роста (2/67%).</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 xml:space="preserve">Наиболее эффективными организационными формами учебного процесса на кафедре считают традиционную (лекционно-семинарскую) (2/67%), модульную (в рамках индивидуальных образовательных траекторий) (1/33%), проектную (обучение в целях решения фундаментальных и прикладных задач науки и практики) (1/33%), </w:t>
      </w:r>
      <w:proofErr w:type="spellStart"/>
      <w:r w:rsidRPr="00DE4949">
        <w:rPr>
          <w:rFonts w:ascii="Times New Roman" w:hAnsi="Times New Roman" w:cs="Times New Roman"/>
          <w:sz w:val="28"/>
          <w:szCs w:val="28"/>
        </w:rPr>
        <w:t>симуляционные</w:t>
      </w:r>
      <w:proofErr w:type="spellEnd"/>
      <w:r w:rsidRPr="00DE4949">
        <w:rPr>
          <w:rFonts w:ascii="Times New Roman" w:hAnsi="Times New Roman" w:cs="Times New Roman"/>
          <w:sz w:val="28"/>
          <w:szCs w:val="28"/>
        </w:rPr>
        <w:t xml:space="preserve"> технологии (2/67%), интерактивные технологии (1/33%), УИРС и НИР (1/33%), аудиторная самостоятельная работа (1/33%), а приемлемым способом взаимодействия со студентами - наставнический</w:t>
      </w:r>
      <w:proofErr w:type="gramEnd"/>
      <w:r w:rsidRPr="00DE4949">
        <w:rPr>
          <w:rFonts w:ascii="Times New Roman" w:hAnsi="Times New Roman" w:cs="Times New Roman"/>
          <w:sz w:val="28"/>
          <w:szCs w:val="28"/>
        </w:rPr>
        <w:t xml:space="preserve"> (</w:t>
      </w:r>
      <w:proofErr w:type="gramStart"/>
      <w:r w:rsidRPr="00DE4949">
        <w:rPr>
          <w:rFonts w:ascii="Times New Roman" w:hAnsi="Times New Roman" w:cs="Times New Roman"/>
          <w:sz w:val="28"/>
          <w:szCs w:val="28"/>
        </w:rPr>
        <w:t xml:space="preserve">2/67%), </w:t>
      </w:r>
      <w:proofErr w:type="spellStart"/>
      <w:r w:rsidRPr="00DE4949">
        <w:rPr>
          <w:rFonts w:ascii="Times New Roman" w:hAnsi="Times New Roman" w:cs="Times New Roman"/>
          <w:sz w:val="28"/>
          <w:szCs w:val="28"/>
        </w:rPr>
        <w:t>тьюторский</w:t>
      </w:r>
      <w:proofErr w:type="spellEnd"/>
      <w:r w:rsidRPr="00DE4949">
        <w:rPr>
          <w:rFonts w:ascii="Times New Roman" w:hAnsi="Times New Roman" w:cs="Times New Roman"/>
          <w:sz w:val="28"/>
          <w:szCs w:val="28"/>
        </w:rPr>
        <w:t xml:space="preserve"> (обучающийся - консультант) (1/33%).</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факультетской и госпитальной педиатрии.</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«Факультетская хирургия»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на кафедре факультетской хирургии №2 приняли участие 2 сотрудника. </w:t>
      </w:r>
      <w:r w:rsidRPr="00DE4949">
        <w:rPr>
          <w:rFonts w:ascii="Times New Roman" w:eastAsia="Times New Roman" w:hAnsi="Times New Roman" w:cs="Times New Roman"/>
          <w:color w:val="202124"/>
          <w:sz w:val="28"/>
          <w:szCs w:val="28"/>
          <w:lang w:eastAsia="ru-RU"/>
        </w:rPr>
        <w:t>Стаж работы на кафедре - более 10 лет (100%).</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Весь профессорско-преподавательский состав кафедры испытывает удовлетворение от своей работы (100%) и результатов своей педагогической деятельности (100%). 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преподавателей удовлетворяет (50%). </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на кафедре преподаватели хотели бы усовершенствовать организацию самостоятельной работы </w:t>
      </w:r>
      <w:proofErr w:type="gramStart"/>
      <w:r w:rsidRPr="00DE4949">
        <w:rPr>
          <w:rFonts w:ascii="Times New Roman" w:eastAsia="Times New Roman" w:hAnsi="Times New Roman" w:cs="Times New Roman"/>
          <w:color w:val="202124"/>
          <w:sz w:val="28"/>
          <w:szCs w:val="28"/>
          <w:lang w:eastAsia="ru-RU"/>
        </w:rPr>
        <w:t>обучающихся</w:t>
      </w:r>
      <w:proofErr w:type="gramEnd"/>
      <w:r w:rsidRPr="00DE4949">
        <w:rPr>
          <w:rFonts w:ascii="Times New Roman" w:eastAsia="Times New Roman" w:hAnsi="Times New Roman" w:cs="Times New Roman"/>
          <w:color w:val="202124"/>
          <w:sz w:val="28"/>
          <w:szCs w:val="28"/>
          <w:lang w:eastAsia="ru-RU"/>
        </w:rPr>
        <w:t xml:space="preserve"> (1/50%), ничего (1/50%). Чаще всего сталкиваются в своей работе с низким уровнем мотивации обучения, с низкой посещаемостью занятий.</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Преподаватели считают наиболее </w:t>
      </w:r>
      <w:proofErr w:type="gramStart"/>
      <w:r w:rsidRPr="00DE4949">
        <w:rPr>
          <w:rFonts w:ascii="Times New Roman" w:eastAsia="Times New Roman" w:hAnsi="Times New Roman" w:cs="Times New Roman"/>
          <w:color w:val="202124"/>
          <w:sz w:val="28"/>
          <w:szCs w:val="28"/>
          <w:lang w:eastAsia="ru-RU"/>
        </w:rPr>
        <w:t>привлекательными</w:t>
      </w:r>
      <w:proofErr w:type="gramEnd"/>
      <w:r w:rsidRPr="00DE4949">
        <w:rPr>
          <w:rFonts w:ascii="Times New Roman" w:eastAsia="Times New Roman" w:hAnsi="Times New Roman" w:cs="Times New Roman"/>
          <w:color w:val="202124"/>
          <w:sz w:val="28"/>
          <w:szCs w:val="28"/>
          <w:lang w:eastAsia="ru-RU"/>
        </w:rPr>
        <w:t xml:space="preserve"> при работе на кафедре: возможность интересной творческой работы с обучающимися (1/50%), возможность заниматься наукой (2/100%), возможность участия в принятии управленческих решений (1/50%), возможность профессионального и карьерного роста (1/50%).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Наиболее приемлемой формой повышения квалификации считают стажировку в медицинских учебных и научных учреждениях (1/50%), выделение времени для индивидуальной творческой работы (1/50%).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Для совершенствования и повышения эффективности учебного процесса на кафедре, по мнению респондентов, необходимо</w:t>
      </w:r>
      <w:r w:rsidRPr="00DE4949">
        <w:rPr>
          <w:rFonts w:ascii="Times New Roman" w:hAnsi="Times New Roman" w:cs="Times New Roman"/>
          <w:sz w:val="28"/>
          <w:szCs w:val="28"/>
        </w:rPr>
        <w:t xml:space="preserve"> </w:t>
      </w:r>
      <w:r w:rsidRPr="00DE4949">
        <w:rPr>
          <w:rFonts w:ascii="Times New Roman" w:eastAsia="Times New Roman" w:hAnsi="Times New Roman" w:cs="Times New Roman"/>
          <w:color w:val="202124"/>
          <w:sz w:val="28"/>
          <w:szCs w:val="28"/>
          <w:lang w:eastAsia="ru-RU"/>
        </w:rPr>
        <w:t>добавить площади на клинических базах, материальное обеспечение.</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факультетской хирургии №2.</w:t>
      </w: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t>Дисциплина «Фармакология»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w:t>
      </w:r>
      <w:r w:rsidRPr="00DE4949">
        <w:rPr>
          <w:rFonts w:ascii="Times New Roman" w:hAnsi="Times New Roman" w:cs="Times New Roman"/>
          <w:b/>
          <w:sz w:val="28"/>
          <w:szCs w:val="28"/>
        </w:rPr>
        <w:t>анкетировании профессорско-преподавательского состава</w:t>
      </w:r>
      <w:r w:rsidRPr="00DE4949">
        <w:rPr>
          <w:rFonts w:ascii="Times New Roman" w:hAnsi="Times New Roman" w:cs="Times New Roman"/>
          <w:sz w:val="28"/>
          <w:szCs w:val="28"/>
        </w:rPr>
        <w:t xml:space="preserve"> на кафедре фармакологии приняли участие 2 сотрудника. Они работают на кафедре более 10 лет. Преподаватели испытывают удовлетворение от своей работы и результатов своей педагогической деятельности (100%). Уровень мотивации и </w:t>
      </w:r>
      <w:proofErr w:type="gramStart"/>
      <w:r w:rsidRPr="00DE4949">
        <w:rPr>
          <w:rFonts w:ascii="Times New Roman" w:hAnsi="Times New Roman" w:cs="Times New Roman"/>
          <w:sz w:val="28"/>
          <w:szCs w:val="28"/>
        </w:rPr>
        <w:t>активности</w:t>
      </w:r>
      <w:proofErr w:type="gramEnd"/>
      <w:r w:rsidRPr="00DE4949">
        <w:rPr>
          <w:rFonts w:ascii="Times New Roman" w:hAnsi="Times New Roman" w:cs="Times New Roman"/>
          <w:sz w:val="28"/>
          <w:szCs w:val="28"/>
        </w:rPr>
        <w:t xml:space="preserve"> обучающихся на занятиях преподавателей удовлетворяет (100%).</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Основная цель </w:t>
      </w:r>
      <w:proofErr w:type="gramStart"/>
      <w:r w:rsidRPr="00DE4949">
        <w:rPr>
          <w:rFonts w:ascii="Times New Roman" w:hAnsi="Times New Roman" w:cs="Times New Roman"/>
          <w:sz w:val="28"/>
          <w:szCs w:val="28"/>
        </w:rPr>
        <w:t>обучения по</w:t>
      </w:r>
      <w:proofErr w:type="gramEnd"/>
      <w:r w:rsidRPr="00DE4949">
        <w:rPr>
          <w:rFonts w:ascii="Times New Roman" w:hAnsi="Times New Roman" w:cs="Times New Roman"/>
          <w:sz w:val="28"/>
          <w:szCs w:val="28"/>
        </w:rPr>
        <w:t xml:space="preserve"> преподаваемой дисциплине: изучение основных закономерностей </w:t>
      </w:r>
      <w:proofErr w:type="spellStart"/>
      <w:r w:rsidRPr="00DE4949">
        <w:rPr>
          <w:rFonts w:ascii="Times New Roman" w:hAnsi="Times New Roman" w:cs="Times New Roman"/>
          <w:sz w:val="28"/>
          <w:szCs w:val="28"/>
        </w:rPr>
        <w:t>фармакокинетики</w:t>
      </w:r>
      <w:proofErr w:type="spellEnd"/>
      <w:r w:rsidRPr="00DE4949">
        <w:rPr>
          <w:rFonts w:ascii="Times New Roman" w:hAnsi="Times New Roman" w:cs="Times New Roman"/>
          <w:sz w:val="28"/>
          <w:szCs w:val="28"/>
        </w:rPr>
        <w:t xml:space="preserve"> и </w:t>
      </w:r>
      <w:proofErr w:type="spellStart"/>
      <w:r w:rsidRPr="00DE4949">
        <w:rPr>
          <w:rFonts w:ascii="Times New Roman" w:hAnsi="Times New Roman" w:cs="Times New Roman"/>
          <w:sz w:val="28"/>
          <w:szCs w:val="28"/>
        </w:rPr>
        <w:t>фармакодинамики</w:t>
      </w:r>
      <w:proofErr w:type="spellEnd"/>
      <w:r w:rsidRPr="00DE4949">
        <w:rPr>
          <w:rFonts w:ascii="Times New Roman" w:hAnsi="Times New Roman" w:cs="Times New Roman"/>
          <w:sz w:val="28"/>
          <w:szCs w:val="28"/>
        </w:rPr>
        <w:t xml:space="preserve"> </w:t>
      </w:r>
      <w:r w:rsidRPr="00DE4949">
        <w:rPr>
          <w:rFonts w:ascii="Times New Roman" w:hAnsi="Times New Roman" w:cs="Times New Roman"/>
          <w:sz w:val="28"/>
          <w:szCs w:val="28"/>
        </w:rPr>
        <w:lastRenderedPageBreak/>
        <w:t>лекарственных средств, их взаимодействия с организмом человека; формирование знаний о назначении, показаниях применения, эффективности и безопасности лекарственных препаратов при лечении и профилактики заболеваний и патологических состояний; дать основные представления об основных группах лекарственных препаратов и возможностях их использования.</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В своей профессиональной деятельности на кафедре преподаватели хотели бы усовершенствовать: методику преподавания (2/100%), способ контроля знаний, умений обучающихся (1/50%), освоить новые формы работы (2/100%). Чаще всего сталкиваются в своей работе с проблемами материально-технического обеспечения образовательного процесса, с низким уровнем усвоения необходимой информации, с недостаточным пониманием учебного материала обучающимися. </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proofErr w:type="gramStart"/>
      <w:r w:rsidRPr="00DE4949">
        <w:rPr>
          <w:rFonts w:ascii="Times New Roman" w:hAnsi="Times New Roman" w:cs="Times New Roman"/>
          <w:sz w:val="28"/>
          <w:szCs w:val="28"/>
        </w:rPr>
        <w:t>По мнению преподавателя, наиболее привлекательным при работе на кафедре является: высокий престиж, возможность интересной творческой работы с обучающимися, возможность заниматься наукой, возможность издавать свои учебно-методические разработки и научные труды, возможность профессионального и карьерного роста.</w:t>
      </w:r>
      <w:proofErr w:type="gramEnd"/>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Наиболее приемлемой формой повышения квалификации опрошенные считают курсы ДПО (1/50%), самостоятельное изучение новой учебно-методической и научной литературы (1/50%).</w:t>
      </w:r>
    </w:p>
    <w:p w:rsidR="00067BC6" w:rsidRPr="00DE4949" w:rsidRDefault="00067BC6" w:rsidP="00DE4949">
      <w:pPr>
        <w:shd w:val="clear" w:color="auto" w:fill="FFFFFF"/>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Для совершенствования и повышения эффективности учебного процесса на кафедре, по мнению респондентов, необходимо улучшить материально-техническую базу кафедры, сделать ремонт в аудиториях, обеспечить работу интернета.</w:t>
      </w: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Таким образом, результаты анкетирования показали удовлетворенность преподавателей работой на кафедре фармакологии.</w:t>
      </w: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w:t>
      </w:r>
      <w:proofErr w:type="spellStart"/>
      <w:r w:rsidRPr="00DE4949">
        <w:rPr>
          <w:rFonts w:ascii="Times New Roman" w:hAnsi="Times New Roman" w:cs="Times New Roman"/>
          <w:b/>
          <w:sz w:val="28"/>
          <w:szCs w:val="28"/>
          <w:u w:val="single"/>
        </w:rPr>
        <w:t>Фтизиопульмонология</w:t>
      </w:r>
      <w:proofErr w:type="spellEnd"/>
      <w:r w:rsidRPr="00DE4949">
        <w:rPr>
          <w:rFonts w:ascii="Times New Roman" w:hAnsi="Times New Roman" w:cs="Times New Roman"/>
          <w:b/>
          <w:sz w:val="28"/>
          <w:szCs w:val="28"/>
          <w:u w:val="single"/>
        </w:rPr>
        <w:t>»</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на кафедре </w:t>
      </w:r>
      <w:proofErr w:type="spellStart"/>
      <w:r w:rsidRPr="00DE4949">
        <w:rPr>
          <w:rFonts w:ascii="Times New Roman" w:hAnsi="Times New Roman" w:cs="Times New Roman"/>
          <w:sz w:val="28"/>
          <w:szCs w:val="28"/>
        </w:rPr>
        <w:t>фтизиопульмонологии</w:t>
      </w:r>
      <w:proofErr w:type="spellEnd"/>
      <w:r w:rsidRPr="00DE4949">
        <w:rPr>
          <w:rFonts w:ascii="Times New Roman" w:hAnsi="Times New Roman" w:cs="Times New Roman"/>
          <w:sz w:val="28"/>
          <w:szCs w:val="28"/>
        </w:rPr>
        <w:t xml:space="preserve"> приняли участие 2 сотрудника. П</w:t>
      </w:r>
      <w:r w:rsidRPr="00DE4949">
        <w:rPr>
          <w:rFonts w:ascii="Times New Roman" w:eastAsia="Times New Roman" w:hAnsi="Times New Roman" w:cs="Times New Roman"/>
          <w:color w:val="202124"/>
          <w:sz w:val="28"/>
          <w:szCs w:val="28"/>
          <w:lang w:eastAsia="ru-RU"/>
        </w:rPr>
        <w:t xml:space="preserve">реподаватели работают на кафедре более 10 лет. Весь профессорско-преподавательский состав испытывает удовлетворение от своей работы и результатов своей педагогической деятельности. </w:t>
      </w:r>
    </w:p>
    <w:p w:rsidR="00067BC6" w:rsidRPr="00DE4949" w:rsidRDefault="00067BC6" w:rsidP="00DE4949">
      <w:pPr>
        <w:spacing w:after="0"/>
        <w:ind w:firstLine="567"/>
        <w:jc w:val="both"/>
        <w:rPr>
          <w:rFonts w:ascii="Times New Roman" w:hAnsi="Times New Roman" w:cs="Times New Roman"/>
          <w:color w:val="202124"/>
          <w:sz w:val="28"/>
          <w:szCs w:val="28"/>
          <w:shd w:val="clear" w:color="auto" w:fill="FFFFFF"/>
        </w:rPr>
      </w:pPr>
      <w:r w:rsidRPr="00DE4949">
        <w:rPr>
          <w:rFonts w:ascii="Times New Roman" w:hAnsi="Times New Roman" w:cs="Times New Roman"/>
          <w:color w:val="202124"/>
          <w:sz w:val="28"/>
          <w:szCs w:val="28"/>
          <w:shd w:val="clear" w:color="auto" w:fill="FFFFFF"/>
        </w:rPr>
        <w:t xml:space="preserve">Основная цель </w:t>
      </w:r>
      <w:proofErr w:type="gramStart"/>
      <w:r w:rsidRPr="00DE4949">
        <w:rPr>
          <w:rFonts w:ascii="Times New Roman" w:hAnsi="Times New Roman" w:cs="Times New Roman"/>
          <w:color w:val="202124"/>
          <w:sz w:val="28"/>
          <w:szCs w:val="28"/>
          <w:shd w:val="clear" w:color="auto" w:fill="FFFFFF"/>
        </w:rPr>
        <w:t>обучения по</w:t>
      </w:r>
      <w:proofErr w:type="gramEnd"/>
      <w:r w:rsidRPr="00DE4949">
        <w:rPr>
          <w:rFonts w:ascii="Times New Roman" w:hAnsi="Times New Roman" w:cs="Times New Roman"/>
          <w:color w:val="202124"/>
          <w:sz w:val="28"/>
          <w:szCs w:val="28"/>
          <w:shd w:val="clear" w:color="auto" w:fill="FFFFFF"/>
        </w:rPr>
        <w:t xml:space="preserve"> преподаваемым дисциплинам: формирование фтизиатрической настороженности, клинического мышления; сформировать фтизиатрическую настороженность, компетенции по раннему выявлению и диагностике туберкулёза у детей, подростков и взрослых.</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В своей профессиональной деятельности на кафедре преподаватели хотели бы усовершенствовать: способ контроля знаний, умений обучающихся (2/100%), стиль взаимодействия с </w:t>
      </w:r>
      <w:proofErr w:type="gramStart"/>
      <w:r w:rsidRPr="00DE4949">
        <w:rPr>
          <w:rFonts w:ascii="Times New Roman" w:eastAsia="Times New Roman" w:hAnsi="Times New Roman" w:cs="Times New Roman"/>
          <w:color w:val="202124"/>
          <w:sz w:val="28"/>
          <w:szCs w:val="28"/>
          <w:lang w:eastAsia="ru-RU"/>
        </w:rPr>
        <w:t>обучающимися</w:t>
      </w:r>
      <w:proofErr w:type="gramEnd"/>
      <w:r w:rsidRPr="00DE4949">
        <w:rPr>
          <w:rFonts w:ascii="Times New Roman" w:eastAsia="Times New Roman" w:hAnsi="Times New Roman" w:cs="Times New Roman"/>
          <w:color w:val="202124"/>
          <w:sz w:val="28"/>
          <w:szCs w:val="28"/>
          <w:lang w:eastAsia="ru-RU"/>
        </w:rPr>
        <w:t xml:space="preserve"> (1/50%), организацию самостоятельной работы обучающихся (1/50%), освоить новые формы работы (1/50%). Чаще всего сталкиваются в своей работе с низким уровнем мотивации обучения, с низким уровнем усвоения необходимой информации, с недостаточным пониманием учебного материала </w:t>
      </w:r>
      <w:proofErr w:type="gramStart"/>
      <w:r w:rsidRPr="00DE4949">
        <w:rPr>
          <w:rFonts w:ascii="Times New Roman" w:eastAsia="Times New Roman" w:hAnsi="Times New Roman" w:cs="Times New Roman"/>
          <w:color w:val="202124"/>
          <w:sz w:val="28"/>
          <w:szCs w:val="28"/>
          <w:lang w:eastAsia="ru-RU"/>
        </w:rPr>
        <w:t>обучающимися</w:t>
      </w:r>
      <w:proofErr w:type="gramEnd"/>
      <w:r w:rsidRPr="00DE4949">
        <w:rPr>
          <w:rFonts w:ascii="Times New Roman" w:eastAsia="Times New Roman" w:hAnsi="Times New Roman" w:cs="Times New Roman"/>
          <w:color w:val="202124"/>
          <w:sz w:val="28"/>
          <w:szCs w:val="28"/>
          <w:lang w:eastAsia="ru-RU"/>
        </w:rPr>
        <w:t>.</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100% преподавателей считают наиболее </w:t>
      </w:r>
      <w:proofErr w:type="gramStart"/>
      <w:r w:rsidRPr="00DE4949">
        <w:rPr>
          <w:rFonts w:ascii="Times New Roman" w:eastAsia="Times New Roman" w:hAnsi="Times New Roman" w:cs="Times New Roman"/>
          <w:color w:val="202124"/>
          <w:sz w:val="28"/>
          <w:szCs w:val="28"/>
          <w:lang w:eastAsia="ru-RU"/>
        </w:rPr>
        <w:t>привлекательными</w:t>
      </w:r>
      <w:proofErr w:type="gramEnd"/>
      <w:r w:rsidRPr="00DE4949">
        <w:rPr>
          <w:rFonts w:ascii="Times New Roman" w:eastAsia="Times New Roman" w:hAnsi="Times New Roman" w:cs="Times New Roman"/>
          <w:color w:val="202124"/>
          <w:sz w:val="28"/>
          <w:szCs w:val="28"/>
          <w:lang w:eastAsia="ru-RU"/>
        </w:rPr>
        <w:t xml:space="preserve"> при работе на кафедре: возможность интересной творческой работы с обучающимися, возможность заниматься наукой, возможность издавать свои учебно-методические разработки и научные труды, научную командировку, обучение за рубежом. </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Для совершенствования и повышения эффективности учебного процесса на кафедре, по мнению респондентов, необходимо дать доступ к клинической базе, улучшить отбор абитуриентов, повысить мотивацию к обучению, к самостоятельной работе, сохранить внешнюю мотивацию к обучению.</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Наиболее эффективными организационными формами учебного процесса на кафедре считают традиционную (лекционно-семинарскую), УИРС и НИР, аудиторную самостоятельную работу (100%), а приемлемым способом взаимодействия со студентами - </w:t>
      </w:r>
      <w:proofErr w:type="gramStart"/>
      <w:r w:rsidRPr="00DE4949">
        <w:rPr>
          <w:rFonts w:ascii="Times New Roman" w:eastAsia="Times New Roman" w:hAnsi="Times New Roman" w:cs="Times New Roman"/>
          <w:color w:val="202124"/>
          <w:sz w:val="28"/>
          <w:szCs w:val="28"/>
          <w:lang w:eastAsia="ru-RU"/>
        </w:rPr>
        <w:t>наставнический</w:t>
      </w:r>
      <w:proofErr w:type="gramEnd"/>
      <w:r w:rsidRPr="00DE4949">
        <w:rPr>
          <w:rFonts w:ascii="Times New Roman" w:eastAsia="Times New Roman" w:hAnsi="Times New Roman" w:cs="Times New Roman"/>
          <w:color w:val="202124"/>
          <w:sz w:val="28"/>
          <w:szCs w:val="28"/>
          <w:lang w:eastAsia="ru-RU"/>
        </w:rPr>
        <w:t xml:space="preserve"> (100%).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 xml:space="preserve">Таким образом, результаты анкетирования показали удовлетворенность преподавателей работой на кафедре </w:t>
      </w:r>
      <w:proofErr w:type="spellStart"/>
      <w:r w:rsidRPr="00DE4949">
        <w:rPr>
          <w:rFonts w:ascii="Times New Roman" w:hAnsi="Times New Roman" w:cs="Times New Roman"/>
          <w:sz w:val="28"/>
          <w:szCs w:val="28"/>
        </w:rPr>
        <w:t>фтизиопульмонологии</w:t>
      </w:r>
      <w:proofErr w:type="spellEnd"/>
      <w:r w:rsidRPr="00DE4949">
        <w:rPr>
          <w:rFonts w:ascii="Times New Roman" w:hAnsi="Times New Roman" w:cs="Times New Roman"/>
          <w:sz w:val="28"/>
          <w:szCs w:val="28"/>
        </w:rPr>
        <w:t>.</w:t>
      </w:r>
    </w:p>
    <w:p w:rsidR="00067BC6" w:rsidRPr="00DE4949" w:rsidRDefault="00067BC6" w:rsidP="00DE4949">
      <w:pPr>
        <w:spacing w:after="0"/>
        <w:jc w:val="both"/>
        <w:rPr>
          <w:rFonts w:ascii="Times New Roman" w:hAnsi="Times New Roman" w:cs="Times New Roman"/>
          <w:sz w:val="28"/>
          <w:szCs w:val="28"/>
        </w:rPr>
      </w:pPr>
      <w:r w:rsidRPr="00DE4949">
        <w:rPr>
          <w:rFonts w:ascii="Times New Roman" w:hAnsi="Times New Roman" w:cs="Times New Roman"/>
          <w:sz w:val="28"/>
          <w:szCs w:val="28"/>
        </w:rPr>
        <w:br w:type="page"/>
      </w:r>
    </w:p>
    <w:p w:rsidR="00067BC6" w:rsidRPr="00DE4949" w:rsidRDefault="00067BC6" w:rsidP="00DE4949">
      <w:pPr>
        <w:spacing w:after="0"/>
        <w:jc w:val="both"/>
        <w:rPr>
          <w:rFonts w:ascii="Times New Roman" w:hAnsi="Times New Roman" w:cs="Times New Roman"/>
          <w:b/>
          <w:sz w:val="28"/>
          <w:szCs w:val="28"/>
          <w:u w:val="single"/>
        </w:rPr>
      </w:pPr>
      <w:r w:rsidRPr="00DE4949">
        <w:rPr>
          <w:rFonts w:ascii="Times New Roman" w:hAnsi="Times New Roman" w:cs="Times New Roman"/>
          <w:b/>
          <w:sz w:val="28"/>
          <w:szCs w:val="28"/>
          <w:u w:val="single"/>
        </w:rPr>
        <w:lastRenderedPageBreak/>
        <w:t>Дисциплина «</w:t>
      </w:r>
      <w:proofErr w:type="gramStart"/>
      <w:r w:rsidRPr="00DE4949">
        <w:rPr>
          <w:rFonts w:ascii="Times New Roman" w:hAnsi="Times New Roman" w:cs="Times New Roman"/>
          <w:b/>
          <w:sz w:val="28"/>
          <w:szCs w:val="28"/>
          <w:u w:val="single"/>
        </w:rPr>
        <w:t>Сердечно-сосудистая</w:t>
      </w:r>
      <w:proofErr w:type="gramEnd"/>
      <w:r w:rsidRPr="00DE4949">
        <w:rPr>
          <w:rFonts w:ascii="Times New Roman" w:hAnsi="Times New Roman" w:cs="Times New Roman"/>
          <w:b/>
          <w:sz w:val="28"/>
          <w:szCs w:val="28"/>
          <w:u w:val="single"/>
        </w:rPr>
        <w:t xml:space="preserve"> хирургия и инвазивная кардиология»</w:t>
      </w:r>
      <w:r w:rsidR="00442DD1" w:rsidRPr="00DE4949">
        <w:rPr>
          <w:rFonts w:ascii="Times New Roman" w:hAnsi="Times New Roman" w:cs="Times New Roman"/>
          <w:b/>
          <w:sz w:val="28"/>
          <w:szCs w:val="28"/>
          <w:u w:val="single"/>
        </w:rPr>
        <w:t xml:space="preserve"> ППС.</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hAnsi="Times New Roman" w:cs="Times New Roman"/>
          <w:sz w:val="28"/>
          <w:szCs w:val="28"/>
        </w:rPr>
        <w:t>В</w:t>
      </w:r>
      <w:r w:rsidRPr="00DE4949">
        <w:rPr>
          <w:rFonts w:ascii="Times New Roman" w:hAnsi="Times New Roman" w:cs="Times New Roman"/>
          <w:b/>
          <w:sz w:val="28"/>
          <w:szCs w:val="28"/>
        </w:rPr>
        <w:t xml:space="preserve"> анкетировании профессорско-преподавательского состава </w:t>
      </w:r>
      <w:r w:rsidRPr="00DE4949">
        <w:rPr>
          <w:rFonts w:ascii="Times New Roman" w:hAnsi="Times New Roman" w:cs="Times New Roman"/>
          <w:sz w:val="28"/>
          <w:szCs w:val="28"/>
        </w:rPr>
        <w:t xml:space="preserve">на кафедре хирургии с курсом </w:t>
      </w:r>
      <w:proofErr w:type="gramStart"/>
      <w:r w:rsidRPr="00DE4949">
        <w:rPr>
          <w:rFonts w:ascii="Times New Roman" w:hAnsi="Times New Roman" w:cs="Times New Roman"/>
          <w:sz w:val="28"/>
          <w:szCs w:val="28"/>
        </w:rPr>
        <w:t>сердечно-сосудистой</w:t>
      </w:r>
      <w:proofErr w:type="gramEnd"/>
      <w:r w:rsidRPr="00DE4949">
        <w:rPr>
          <w:rFonts w:ascii="Times New Roman" w:hAnsi="Times New Roman" w:cs="Times New Roman"/>
          <w:sz w:val="28"/>
          <w:szCs w:val="28"/>
        </w:rPr>
        <w:t xml:space="preserve"> хирургии и инвазивной кардиологии приняли участие 2 сотрудника. </w:t>
      </w:r>
      <w:r w:rsidRPr="00DE4949">
        <w:rPr>
          <w:rFonts w:ascii="Times New Roman" w:eastAsia="Times New Roman" w:hAnsi="Times New Roman" w:cs="Times New Roman"/>
          <w:color w:val="202124"/>
          <w:sz w:val="28"/>
          <w:szCs w:val="28"/>
          <w:lang w:eastAsia="ru-RU"/>
        </w:rPr>
        <w:t xml:space="preserve">Все преподаватели работают на кафедре более 10 лет (100%). </w:t>
      </w:r>
    </w:p>
    <w:p w:rsidR="00067BC6" w:rsidRPr="00DE4949" w:rsidRDefault="00067BC6" w:rsidP="00DE4949">
      <w:pPr>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Профессорско-преподавательский состав испытывает удовлетворение от своей работы на кафедре (100%) и результатов своей педагогической деятельности (80%). Уровень мотивации и </w:t>
      </w:r>
      <w:proofErr w:type="gramStart"/>
      <w:r w:rsidRPr="00DE4949">
        <w:rPr>
          <w:rFonts w:ascii="Times New Roman" w:eastAsia="Times New Roman" w:hAnsi="Times New Roman" w:cs="Times New Roman"/>
          <w:color w:val="202124"/>
          <w:sz w:val="28"/>
          <w:szCs w:val="28"/>
          <w:lang w:eastAsia="ru-RU"/>
        </w:rPr>
        <w:t>активности</w:t>
      </w:r>
      <w:proofErr w:type="gramEnd"/>
      <w:r w:rsidRPr="00DE4949">
        <w:rPr>
          <w:rFonts w:ascii="Times New Roman" w:eastAsia="Times New Roman" w:hAnsi="Times New Roman" w:cs="Times New Roman"/>
          <w:color w:val="202124"/>
          <w:sz w:val="28"/>
          <w:szCs w:val="28"/>
          <w:lang w:eastAsia="ru-RU"/>
        </w:rPr>
        <w:t xml:space="preserve"> обучающихся на занятиях большинство опрошенных удовлетворяет (100%). </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Большая </w:t>
      </w:r>
      <w:proofErr w:type="gramStart"/>
      <w:r w:rsidRPr="00DE4949">
        <w:rPr>
          <w:rFonts w:ascii="Times New Roman" w:eastAsia="Times New Roman" w:hAnsi="Times New Roman" w:cs="Times New Roman"/>
          <w:color w:val="202124"/>
          <w:sz w:val="28"/>
          <w:szCs w:val="28"/>
          <w:lang w:eastAsia="ru-RU"/>
        </w:rPr>
        <w:t>часть респондентов в своей профессиональной деятельности на кафедре хотела бы</w:t>
      </w:r>
      <w:proofErr w:type="gramEnd"/>
      <w:r w:rsidRPr="00DE4949">
        <w:rPr>
          <w:rFonts w:ascii="Times New Roman" w:eastAsia="Times New Roman" w:hAnsi="Times New Roman" w:cs="Times New Roman"/>
          <w:color w:val="202124"/>
          <w:sz w:val="28"/>
          <w:szCs w:val="28"/>
          <w:lang w:eastAsia="ru-RU"/>
        </w:rPr>
        <w:t xml:space="preserve"> усовершенствовать методику преподавания</w:t>
      </w:r>
      <w:r w:rsidRPr="00DE4949">
        <w:rPr>
          <w:rFonts w:ascii="Times New Roman" w:eastAsia="Times New Roman" w:hAnsi="Times New Roman" w:cs="Times New Roman"/>
          <w:color w:val="202124"/>
          <w:sz w:val="28"/>
          <w:szCs w:val="28"/>
          <w:lang w:eastAsia="ru-RU"/>
        </w:rPr>
        <w:tab/>
        <w:t xml:space="preserve"> (2/100%), способ контроля знаний, умений обучающихся (2/100%).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Преподаватели считают наиболее </w:t>
      </w:r>
      <w:proofErr w:type="gramStart"/>
      <w:r w:rsidRPr="00DE4949">
        <w:rPr>
          <w:rFonts w:ascii="Times New Roman" w:eastAsia="Times New Roman" w:hAnsi="Times New Roman" w:cs="Times New Roman"/>
          <w:color w:val="202124"/>
          <w:sz w:val="28"/>
          <w:szCs w:val="28"/>
          <w:lang w:eastAsia="ru-RU"/>
        </w:rPr>
        <w:t>привлекательными</w:t>
      </w:r>
      <w:proofErr w:type="gramEnd"/>
      <w:r w:rsidRPr="00DE4949">
        <w:rPr>
          <w:rFonts w:ascii="Times New Roman" w:eastAsia="Times New Roman" w:hAnsi="Times New Roman" w:cs="Times New Roman"/>
          <w:color w:val="202124"/>
          <w:sz w:val="28"/>
          <w:szCs w:val="28"/>
          <w:lang w:eastAsia="ru-RU"/>
        </w:rPr>
        <w:t xml:space="preserve"> при работе на кафедре: возможность интересной творческой работы с обучающимися</w:t>
      </w:r>
      <w:r w:rsidRPr="00DE4949">
        <w:rPr>
          <w:rFonts w:ascii="Times New Roman" w:eastAsia="Times New Roman" w:hAnsi="Times New Roman" w:cs="Times New Roman"/>
          <w:color w:val="202124"/>
          <w:sz w:val="28"/>
          <w:szCs w:val="28"/>
          <w:lang w:eastAsia="ru-RU"/>
        </w:rPr>
        <w:tab/>
        <w:t xml:space="preserve"> (1/50%), возможность заниматься наукой (2/100%), возможность издавать свои учебно-методические разработки и научные труды (1/50%), возможность профессионального и карьерного роста (1/50%).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Наиболее приемлемой формой повышения квалификации считают участие в конференциях, симпозиумах, проводимых вузами и научными организациями (2/100%).</w:t>
      </w:r>
    </w:p>
    <w:p w:rsidR="00067BC6" w:rsidRPr="00DE4949" w:rsidRDefault="00067BC6" w:rsidP="00DE4949">
      <w:pPr>
        <w:shd w:val="clear" w:color="auto" w:fill="FFFFFF"/>
        <w:spacing w:after="0"/>
        <w:ind w:firstLine="567"/>
        <w:jc w:val="both"/>
        <w:rPr>
          <w:rFonts w:ascii="Times New Roman" w:eastAsia="Times New Roman" w:hAnsi="Times New Roman" w:cs="Times New Roman"/>
          <w:color w:val="202124"/>
          <w:sz w:val="28"/>
          <w:szCs w:val="28"/>
          <w:lang w:eastAsia="ru-RU"/>
        </w:rPr>
      </w:pPr>
      <w:r w:rsidRPr="00DE4949">
        <w:rPr>
          <w:rFonts w:ascii="Times New Roman" w:eastAsia="Times New Roman" w:hAnsi="Times New Roman" w:cs="Times New Roman"/>
          <w:color w:val="202124"/>
          <w:sz w:val="28"/>
          <w:szCs w:val="28"/>
          <w:lang w:eastAsia="ru-RU"/>
        </w:rPr>
        <w:t xml:space="preserve">Наиболее эффективными организационными формами учебного процесса на кафедре считают </w:t>
      </w:r>
      <w:proofErr w:type="gramStart"/>
      <w:r w:rsidRPr="00DE4949">
        <w:rPr>
          <w:rFonts w:ascii="Times New Roman" w:eastAsia="Times New Roman" w:hAnsi="Times New Roman" w:cs="Times New Roman"/>
          <w:color w:val="202124"/>
          <w:sz w:val="28"/>
          <w:szCs w:val="28"/>
          <w:lang w:eastAsia="ru-RU"/>
        </w:rPr>
        <w:t>традиционную</w:t>
      </w:r>
      <w:proofErr w:type="gramEnd"/>
      <w:r w:rsidRPr="00DE4949">
        <w:rPr>
          <w:rFonts w:ascii="Times New Roman" w:eastAsia="Times New Roman" w:hAnsi="Times New Roman" w:cs="Times New Roman"/>
          <w:color w:val="202124"/>
          <w:sz w:val="28"/>
          <w:szCs w:val="28"/>
          <w:lang w:eastAsia="ru-RU"/>
        </w:rPr>
        <w:t xml:space="preserve"> (лекционно-семинарскую), модульную, проектную (2/100%), </w:t>
      </w:r>
      <w:proofErr w:type="spellStart"/>
      <w:r w:rsidRPr="00DE4949">
        <w:rPr>
          <w:rFonts w:ascii="Times New Roman" w:eastAsia="Times New Roman" w:hAnsi="Times New Roman" w:cs="Times New Roman"/>
          <w:color w:val="202124"/>
          <w:sz w:val="28"/>
          <w:szCs w:val="28"/>
          <w:lang w:eastAsia="ru-RU"/>
        </w:rPr>
        <w:t>симуляционные</w:t>
      </w:r>
      <w:proofErr w:type="spellEnd"/>
      <w:r w:rsidRPr="00DE4949">
        <w:rPr>
          <w:rFonts w:ascii="Times New Roman" w:eastAsia="Times New Roman" w:hAnsi="Times New Roman" w:cs="Times New Roman"/>
          <w:color w:val="202124"/>
          <w:sz w:val="28"/>
          <w:szCs w:val="28"/>
          <w:lang w:eastAsia="ru-RU"/>
        </w:rPr>
        <w:t xml:space="preserve"> технологии (1/50%), интерактивные технологии (1/50%), УИРС и НИР (2/100%), а приемлемым способом взаимодействия со студентами – наставнический (2/100%).</w:t>
      </w:r>
    </w:p>
    <w:p w:rsidR="000A7F32" w:rsidRPr="00DE4949" w:rsidRDefault="00067BC6" w:rsidP="00DE4949">
      <w:pPr>
        <w:spacing w:after="0"/>
        <w:ind w:firstLine="567"/>
        <w:jc w:val="both"/>
        <w:rPr>
          <w:rFonts w:ascii="Times New Roman" w:hAnsi="Times New Roman" w:cs="Times New Roman"/>
          <w:sz w:val="28"/>
          <w:szCs w:val="28"/>
        </w:rPr>
      </w:pPr>
      <w:r w:rsidRPr="00DE4949">
        <w:rPr>
          <w:rFonts w:ascii="Times New Roman" w:hAnsi="Times New Roman" w:cs="Times New Roman"/>
          <w:sz w:val="28"/>
          <w:szCs w:val="28"/>
        </w:rPr>
        <w:t xml:space="preserve">Таким образом, результаты анкетирования показали удовлетворенность преподавателей работой на кафедре хирургии с курсом </w:t>
      </w:r>
      <w:proofErr w:type="gramStart"/>
      <w:r w:rsidRPr="00DE4949">
        <w:rPr>
          <w:rFonts w:ascii="Times New Roman" w:hAnsi="Times New Roman" w:cs="Times New Roman"/>
          <w:sz w:val="28"/>
          <w:szCs w:val="28"/>
        </w:rPr>
        <w:t>сердечно-сосудистой</w:t>
      </w:r>
      <w:proofErr w:type="gramEnd"/>
      <w:r w:rsidRPr="00DE4949">
        <w:rPr>
          <w:rFonts w:ascii="Times New Roman" w:hAnsi="Times New Roman" w:cs="Times New Roman"/>
          <w:sz w:val="28"/>
          <w:szCs w:val="28"/>
        </w:rPr>
        <w:t xml:space="preserve"> хирургии и инвазивной кардиологии.</w:t>
      </w:r>
    </w:p>
    <w:p w:rsidR="00067BC6" w:rsidRPr="00DE4949" w:rsidRDefault="00067BC6" w:rsidP="00DE4949">
      <w:pPr>
        <w:spacing w:after="0"/>
        <w:ind w:firstLine="567"/>
        <w:jc w:val="both"/>
        <w:rPr>
          <w:rFonts w:ascii="Times New Roman" w:hAnsi="Times New Roman" w:cs="Times New Roman"/>
          <w:sz w:val="28"/>
          <w:szCs w:val="28"/>
        </w:rPr>
      </w:pPr>
    </w:p>
    <w:p w:rsidR="00067BC6" w:rsidRPr="00DE4949" w:rsidRDefault="00067BC6" w:rsidP="00DE4949">
      <w:pPr>
        <w:spacing w:after="0"/>
        <w:ind w:firstLine="567"/>
        <w:jc w:val="both"/>
        <w:rPr>
          <w:rFonts w:ascii="Times New Roman" w:hAnsi="Times New Roman" w:cs="Times New Roman"/>
          <w:sz w:val="28"/>
          <w:szCs w:val="28"/>
        </w:rPr>
      </w:pPr>
    </w:p>
    <w:p w:rsidR="000A7F32" w:rsidRPr="00DE4949" w:rsidRDefault="000A7F32" w:rsidP="00DE4949">
      <w:pPr>
        <w:spacing w:after="0"/>
        <w:ind w:firstLine="567"/>
        <w:jc w:val="both"/>
        <w:rPr>
          <w:rFonts w:ascii="Times New Roman" w:eastAsia="Calibri" w:hAnsi="Times New Roman" w:cs="Times New Roman"/>
          <w:color w:val="000000"/>
          <w:sz w:val="28"/>
          <w:szCs w:val="28"/>
        </w:rPr>
      </w:pPr>
    </w:p>
    <w:p w:rsidR="00442D82" w:rsidRPr="00DE4949" w:rsidRDefault="00442D82" w:rsidP="00DE4949">
      <w:pPr>
        <w:ind w:firstLine="709"/>
        <w:jc w:val="both"/>
        <w:rPr>
          <w:rFonts w:ascii="Times New Roman" w:hAnsi="Times New Roman" w:cs="Times New Roman"/>
          <w:sz w:val="28"/>
          <w:szCs w:val="28"/>
        </w:rPr>
      </w:pPr>
    </w:p>
    <w:sectPr w:rsidR="00442D82" w:rsidRPr="00DE4949">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365" w:rsidRDefault="00237365" w:rsidP="00CB4BA6">
      <w:pPr>
        <w:spacing w:after="0" w:line="240" w:lineRule="auto"/>
      </w:pPr>
      <w:r>
        <w:separator/>
      </w:r>
    </w:p>
  </w:endnote>
  <w:endnote w:type="continuationSeparator" w:id="0">
    <w:p w:rsidR="00237365" w:rsidRDefault="00237365" w:rsidP="00CB4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7221568"/>
      <w:docPartObj>
        <w:docPartGallery w:val="Page Numbers (Bottom of Page)"/>
        <w:docPartUnique/>
      </w:docPartObj>
    </w:sdtPr>
    <w:sdtEndPr/>
    <w:sdtContent>
      <w:p w:rsidR="00CA6BFE" w:rsidRDefault="00CA6BFE">
        <w:pPr>
          <w:pStyle w:val="aa"/>
          <w:jc w:val="right"/>
        </w:pPr>
        <w:r>
          <w:fldChar w:fldCharType="begin"/>
        </w:r>
        <w:r>
          <w:instrText>PAGE   \* MERGEFORMAT</w:instrText>
        </w:r>
        <w:r>
          <w:fldChar w:fldCharType="separate"/>
        </w:r>
        <w:r w:rsidR="00984E00">
          <w:rPr>
            <w:noProof/>
          </w:rPr>
          <w:t>1</w:t>
        </w:r>
        <w:r>
          <w:fldChar w:fldCharType="end"/>
        </w:r>
      </w:p>
    </w:sdtContent>
  </w:sdt>
  <w:p w:rsidR="00CA6BFE" w:rsidRDefault="00CA6BF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365" w:rsidRDefault="00237365" w:rsidP="00CB4BA6">
      <w:pPr>
        <w:spacing w:after="0" w:line="240" w:lineRule="auto"/>
      </w:pPr>
      <w:r>
        <w:separator/>
      </w:r>
    </w:p>
  </w:footnote>
  <w:footnote w:type="continuationSeparator" w:id="0">
    <w:p w:rsidR="00237365" w:rsidRDefault="00237365" w:rsidP="00CB4B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3271"/>
    <w:multiLevelType w:val="multilevel"/>
    <w:tmpl w:val="8AE848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7EE5880"/>
    <w:multiLevelType w:val="multilevel"/>
    <w:tmpl w:val="F446B9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1C5938DB"/>
    <w:multiLevelType w:val="multilevel"/>
    <w:tmpl w:val="CBB6B3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1E957485"/>
    <w:multiLevelType w:val="multilevel"/>
    <w:tmpl w:val="D278C9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2DF83539"/>
    <w:multiLevelType w:val="multilevel"/>
    <w:tmpl w:val="11E4A2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2FB57172"/>
    <w:multiLevelType w:val="hybridMultilevel"/>
    <w:tmpl w:val="CA1A01EC"/>
    <w:lvl w:ilvl="0" w:tplc="9EB61AA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33050E06"/>
    <w:multiLevelType w:val="multilevel"/>
    <w:tmpl w:val="5C9C53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3C3453A1"/>
    <w:multiLevelType w:val="multilevel"/>
    <w:tmpl w:val="43B045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4C6339D4"/>
    <w:multiLevelType w:val="multilevel"/>
    <w:tmpl w:val="8624A3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4F9968A8"/>
    <w:multiLevelType w:val="hybridMultilevel"/>
    <w:tmpl w:val="A1828EB0"/>
    <w:lvl w:ilvl="0" w:tplc="9EB61AA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584F13B1"/>
    <w:multiLevelType w:val="multilevel"/>
    <w:tmpl w:val="5B4ABF9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nsid w:val="67E042F2"/>
    <w:multiLevelType w:val="multilevel"/>
    <w:tmpl w:val="FAD8B5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703B4C95"/>
    <w:multiLevelType w:val="multilevel"/>
    <w:tmpl w:val="7654E6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738E53E8"/>
    <w:multiLevelType w:val="multilevel"/>
    <w:tmpl w:val="7B1C47D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7C4650A0"/>
    <w:multiLevelType w:val="multilevel"/>
    <w:tmpl w:val="84B0EF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7D113F0E"/>
    <w:multiLevelType w:val="multilevel"/>
    <w:tmpl w:val="8BCA66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0"/>
  </w:num>
  <w:num w:numId="2">
    <w:abstractNumId w:val="13"/>
  </w:num>
  <w:num w:numId="3">
    <w:abstractNumId w:val="14"/>
  </w:num>
  <w:num w:numId="4">
    <w:abstractNumId w:val="8"/>
  </w:num>
  <w:num w:numId="5">
    <w:abstractNumId w:val="3"/>
  </w:num>
  <w:num w:numId="6">
    <w:abstractNumId w:val="0"/>
  </w:num>
  <w:num w:numId="7">
    <w:abstractNumId w:val="5"/>
  </w:num>
  <w:num w:numId="8">
    <w:abstractNumId w:val="4"/>
  </w:num>
  <w:num w:numId="9">
    <w:abstractNumId w:val="1"/>
  </w:num>
  <w:num w:numId="10">
    <w:abstractNumId w:val="15"/>
  </w:num>
  <w:num w:numId="11">
    <w:abstractNumId w:val="7"/>
  </w:num>
  <w:num w:numId="12">
    <w:abstractNumId w:val="2"/>
  </w:num>
  <w:num w:numId="13">
    <w:abstractNumId w:val="12"/>
  </w:num>
  <w:num w:numId="14">
    <w:abstractNumId w:val="11"/>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D36"/>
    <w:rsid w:val="00067BC6"/>
    <w:rsid w:val="000A7F32"/>
    <w:rsid w:val="00237365"/>
    <w:rsid w:val="00253226"/>
    <w:rsid w:val="00256588"/>
    <w:rsid w:val="002C0BBC"/>
    <w:rsid w:val="00317C74"/>
    <w:rsid w:val="003E5472"/>
    <w:rsid w:val="00442D82"/>
    <w:rsid w:val="00442DD1"/>
    <w:rsid w:val="00477EED"/>
    <w:rsid w:val="00531EB4"/>
    <w:rsid w:val="00596D5A"/>
    <w:rsid w:val="008A391E"/>
    <w:rsid w:val="00984E00"/>
    <w:rsid w:val="00AC53CF"/>
    <w:rsid w:val="00B858F7"/>
    <w:rsid w:val="00C06143"/>
    <w:rsid w:val="00CA6BFE"/>
    <w:rsid w:val="00CB4BA6"/>
    <w:rsid w:val="00D47465"/>
    <w:rsid w:val="00DA39E7"/>
    <w:rsid w:val="00DE46D4"/>
    <w:rsid w:val="00DE4949"/>
    <w:rsid w:val="00E43B94"/>
    <w:rsid w:val="00E83D36"/>
    <w:rsid w:val="00E84CFD"/>
    <w:rsid w:val="00EA564D"/>
    <w:rsid w:val="00F1250E"/>
    <w:rsid w:val="00F87CD6"/>
    <w:rsid w:val="00FF0C34"/>
    <w:rsid w:val="00FF1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D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7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7465"/>
    <w:rPr>
      <w:rFonts w:ascii="Tahoma" w:hAnsi="Tahoma" w:cs="Tahoma"/>
      <w:sz w:val="16"/>
      <w:szCs w:val="16"/>
    </w:rPr>
  </w:style>
  <w:style w:type="character" w:styleId="a5">
    <w:name w:val="Hyperlink"/>
    <w:basedOn w:val="a0"/>
    <w:uiPriority w:val="99"/>
    <w:unhideWhenUsed/>
    <w:rsid w:val="00EA564D"/>
    <w:rPr>
      <w:color w:val="0000FF"/>
      <w:u w:val="single"/>
    </w:rPr>
  </w:style>
  <w:style w:type="paragraph" w:customStyle="1" w:styleId="docdata">
    <w:name w:val="docdata"/>
    <w:aliases w:val="docy,v5,8362,bqiaagaaeyqcaaagiaiaaamoiaaabrwgaaaaaaaaaaaaaaaaaaaaaaaaaaaaaaaaaaaaaaaaaaaaaaaaaaaaaaaaaaaaaaaaaaaaaaaaaaaaaaaaaaaaaaaaaaaaaaaaaaaaaaaaaaaaaaaaaaaaaaaaaaaaaaaaaaaaaaaaaaaaaaaaaaaaaaaaaaaaaaaaaaaaaaaaaaaaaaaaaaaaaaaaaaaaaaaaaaaaaaaa"/>
    <w:basedOn w:val="a"/>
    <w:rsid w:val="00EA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EA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067BC6"/>
    <w:pPr>
      <w:ind w:left="720"/>
      <w:contextualSpacing/>
    </w:pPr>
  </w:style>
  <w:style w:type="paragraph" w:styleId="a8">
    <w:name w:val="header"/>
    <w:basedOn w:val="a"/>
    <w:link w:val="a9"/>
    <w:uiPriority w:val="99"/>
    <w:unhideWhenUsed/>
    <w:rsid w:val="00CB4BA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4BA6"/>
  </w:style>
  <w:style w:type="paragraph" w:styleId="aa">
    <w:name w:val="footer"/>
    <w:basedOn w:val="a"/>
    <w:link w:val="ab"/>
    <w:uiPriority w:val="99"/>
    <w:unhideWhenUsed/>
    <w:rsid w:val="00CB4BA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4B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D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74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47465"/>
    <w:rPr>
      <w:rFonts w:ascii="Tahoma" w:hAnsi="Tahoma" w:cs="Tahoma"/>
      <w:sz w:val="16"/>
      <w:szCs w:val="16"/>
    </w:rPr>
  </w:style>
  <w:style w:type="character" w:styleId="a5">
    <w:name w:val="Hyperlink"/>
    <w:basedOn w:val="a0"/>
    <w:uiPriority w:val="99"/>
    <w:unhideWhenUsed/>
    <w:rsid w:val="00EA564D"/>
    <w:rPr>
      <w:color w:val="0000FF"/>
      <w:u w:val="single"/>
    </w:rPr>
  </w:style>
  <w:style w:type="paragraph" w:customStyle="1" w:styleId="docdata">
    <w:name w:val="docdata"/>
    <w:aliases w:val="docy,v5,8362,bqiaagaaeyqcaaagiaiaaamoiaaabrwgaaaaaaaaaaaaaaaaaaaaaaaaaaaaaaaaaaaaaaaaaaaaaaaaaaaaaaaaaaaaaaaaaaaaaaaaaaaaaaaaaaaaaaaaaaaaaaaaaaaaaaaaaaaaaaaaaaaaaaaaaaaaaaaaaaaaaaaaaaaaaaaaaaaaaaaaaaaaaaaaaaaaaaaaaaaaaaaaaaaaaaaaaaaaaaaaaaaaaaaa"/>
    <w:basedOn w:val="a"/>
    <w:rsid w:val="00EA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unhideWhenUsed/>
    <w:rsid w:val="00EA56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067BC6"/>
    <w:pPr>
      <w:ind w:left="720"/>
      <w:contextualSpacing/>
    </w:pPr>
  </w:style>
  <w:style w:type="paragraph" w:styleId="a8">
    <w:name w:val="header"/>
    <w:basedOn w:val="a"/>
    <w:link w:val="a9"/>
    <w:uiPriority w:val="99"/>
    <w:unhideWhenUsed/>
    <w:rsid w:val="00CB4BA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B4BA6"/>
  </w:style>
  <w:style w:type="paragraph" w:styleId="aa">
    <w:name w:val="footer"/>
    <w:basedOn w:val="a"/>
    <w:link w:val="ab"/>
    <w:uiPriority w:val="99"/>
    <w:unhideWhenUsed/>
    <w:rsid w:val="00CB4BA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B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ma.ru/universitet/svedeniya-ob-obrazovatelnoj-organizatsii/dokumenty.html" TargetMode="External"/><Relationship Id="rId13" Type="http://schemas.openxmlformats.org/officeDocument/2006/relationships/chart" Target="charts/chart3.xml"/><Relationship Id="rId18" Type="http://schemas.openxmlformats.org/officeDocument/2006/relationships/hyperlink" Target="https://psma.ru/universitet/dokumenty/8-universitet/2967-rpd-programmy-podgotovki-31-08-42-nevrologiya.html"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'[удовл (1).xlsx]Лист1'!$D$3</c:f>
              <c:strCache>
                <c:ptCount val="1"/>
                <c:pt idx="0">
                  <c:v>Да</c:v>
                </c:pt>
              </c:strCache>
            </c:strRef>
          </c:tx>
          <c:invertIfNegative val="0"/>
          <c:dLbls>
            <c:dLbl>
              <c:idx val="0"/>
              <c:tx>
                <c:rich>
                  <a:bodyPr/>
                  <a:lstStyle/>
                  <a:p>
                    <a:r>
                      <a:rPr lang="en-US"/>
                      <a:t>91,8%</a:t>
                    </a:r>
                  </a:p>
                </c:rich>
              </c:tx>
              <c:showLegendKey val="0"/>
              <c:showVal val="1"/>
              <c:showCatName val="0"/>
              <c:showSerName val="0"/>
              <c:showPercent val="0"/>
              <c:showBubbleSize val="0"/>
            </c:dLbl>
            <c:dLbl>
              <c:idx val="1"/>
              <c:tx>
                <c:rich>
                  <a:bodyPr/>
                  <a:lstStyle/>
                  <a:p>
                    <a:r>
                      <a:rPr lang="en-US"/>
                      <a:t>88,6%</a:t>
                    </a:r>
                  </a:p>
                </c:rich>
              </c:tx>
              <c:showLegendKey val="0"/>
              <c:showVal val="1"/>
              <c:showCatName val="0"/>
              <c:showSerName val="0"/>
              <c:showPercent val="0"/>
              <c:showBubbleSize val="0"/>
            </c:dLbl>
            <c:dLbl>
              <c:idx val="2"/>
              <c:tx>
                <c:rich>
                  <a:bodyPr/>
                  <a:lstStyle/>
                  <a:p>
                    <a:r>
                      <a:rPr lang="en-US"/>
                      <a:t>81,8%</a:t>
                    </a:r>
                  </a:p>
                </c:rich>
              </c:tx>
              <c:showLegendKey val="0"/>
              <c:showVal val="1"/>
              <c:showCatName val="0"/>
              <c:showSerName val="0"/>
              <c:showPercent val="0"/>
              <c:showBubbleSize val="0"/>
            </c:dLbl>
            <c:dLbl>
              <c:idx val="3"/>
              <c:tx>
                <c:rich>
                  <a:bodyPr/>
                  <a:lstStyle/>
                  <a:p>
                    <a:r>
                      <a:rPr lang="en-US"/>
                      <a:t>88,8%</a:t>
                    </a:r>
                  </a:p>
                </c:rich>
              </c:tx>
              <c:showLegendKey val="0"/>
              <c:showVal val="1"/>
              <c:showCatName val="0"/>
              <c:showSerName val="0"/>
              <c:showPercent val="0"/>
              <c:showBubbleSize val="0"/>
            </c:dLbl>
            <c:dLbl>
              <c:idx val="4"/>
              <c:tx>
                <c:rich>
                  <a:bodyPr/>
                  <a:lstStyle/>
                  <a:p>
                    <a:r>
                      <a:rPr lang="en-US"/>
                      <a:t>81,2%</a:t>
                    </a:r>
                  </a:p>
                </c:rich>
              </c:tx>
              <c:showLegendKey val="0"/>
              <c:showVal val="1"/>
              <c:showCatName val="0"/>
              <c:showSerName val="0"/>
              <c:showPercent val="0"/>
              <c:showBubbleSize val="0"/>
            </c:dLbl>
            <c:txPr>
              <a:bodyPr/>
              <a:lstStyle/>
              <a:p>
                <a:pPr>
                  <a:defRPr sz="1050" b="1"/>
                </a:pPr>
                <a:endParaRPr lang="ru-RU"/>
              </a:p>
            </c:txPr>
            <c:showLegendKey val="0"/>
            <c:showVal val="1"/>
            <c:showCatName val="0"/>
            <c:showSerName val="0"/>
            <c:showPercent val="0"/>
            <c:showBubbleSize val="0"/>
            <c:showLeaderLines val="0"/>
          </c:dLbls>
          <c:cat>
            <c:strRef>
              <c:f>'[удовл (1).xlsx]Лист1'!$E$2:$I$2</c:f>
              <c:strCache>
                <c:ptCount val="5"/>
                <c:pt idx="0">
                  <c:v>Стоматологический</c:v>
                </c:pt>
                <c:pt idx="1">
                  <c:v>Медико-профилактический</c:v>
                </c:pt>
                <c:pt idx="2">
                  <c:v>Педиатрический</c:v>
                </c:pt>
                <c:pt idx="3">
                  <c:v>Лечебный</c:v>
                </c:pt>
                <c:pt idx="4">
                  <c:v>Клин.психологии</c:v>
                </c:pt>
              </c:strCache>
            </c:strRef>
          </c:cat>
          <c:val>
            <c:numRef>
              <c:f>'[удовл (1).xlsx]Лист1'!$E$3:$I$3</c:f>
              <c:numCache>
                <c:formatCode>0.00%</c:formatCode>
                <c:ptCount val="5"/>
                <c:pt idx="0">
                  <c:v>0.91800000000000004</c:v>
                </c:pt>
                <c:pt idx="1">
                  <c:v>0.8861</c:v>
                </c:pt>
                <c:pt idx="2">
                  <c:v>0.81820000000000004</c:v>
                </c:pt>
                <c:pt idx="3">
                  <c:v>0.8881</c:v>
                </c:pt>
                <c:pt idx="4">
                  <c:v>0.81200000000000006</c:v>
                </c:pt>
              </c:numCache>
            </c:numRef>
          </c:val>
        </c:ser>
        <c:ser>
          <c:idx val="1"/>
          <c:order val="1"/>
          <c:tx>
            <c:strRef>
              <c:f>'[удовл (1).xlsx]Лист1'!$D$4</c:f>
              <c:strCache>
                <c:ptCount val="1"/>
                <c:pt idx="0">
                  <c:v>Скорее нет, чем да</c:v>
                </c:pt>
              </c:strCache>
            </c:strRef>
          </c:tx>
          <c:invertIfNegative val="0"/>
          <c:cat>
            <c:strRef>
              <c:f>'[удовл (1).xlsx]Лист1'!$E$2:$I$2</c:f>
              <c:strCache>
                <c:ptCount val="5"/>
                <c:pt idx="0">
                  <c:v>Стоматологический</c:v>
                </c:pt>
                <c:pt idx="1">
                  <c:v>Медико-профилактический</c:v>
                </c:pt>
                <c:pt idx="2">
                  <c:v>Педиатрический</c:v>
                </c:pt>
                <c:pt idx="3">
                  <c:v>Лечебный</c:v>
                </c:pt>
                <c:pt idx="4">
                  <c:v>Клин.психологии</c:v>
                </c:pt>
              </c:strCache>
            </c:strRef>
          </c:cat>
          <c:val>
            <c:numRef>
              <c:f>'[удовл (1).xlsx]Лист1'!$E$4:$I$4</c:f>
              <c:numCache>
                <c:formatCode>0.00%</c:formatCode>
                <c:ptCount val="5"/>
                <c:pt idx="0">
                  <c:v>4.9000000000000002E-2</c:v>
                </c:pt>
                <c:pt idx="1">
                  <c:v>6.3299999999999995E-2</c:v>
                </c:pt>
                <c:pt idx="2">
                  <c:v>0.1515</c:v>
                </c:pt>
                <c:pt idx="3">
                  <c:v>8.4000000000000005E-2</c:v>
                </c:pt>
                <c:pt idx="4">
                  <c:v>0.188</c:v>
                </c:pt>
              </c:numCache>
            </c:numRef>
          </c:val>
        </c:ser>
        <c:ser>
          <c:idx val="2"/>
          <c:order val="2"/>
          <c:tx>
            <c:strRef>
              <c:f>'[удовл (1).xlsx]Лист1'!$D$5</c:f>
              <c:strCache>
                <c:ptCount val="1"/>
                <c:pt idx="0">
                  <c:v>Затрудняюсь ответить</c:v>
                </c:pt>
              </c:strCache>
            </c:strRef>
          </c:tx>
          <c:invertIfNegative val="0"/>
          <c:cat>
            <c:strRef>
              <c:f>'[удовл (1).xlsx]Лист1'!$E$2:$I$2</c:f>
              <c:strCache>
                <c:ptCount val="5"/>
                <c:pt idx="0">
                  <c:v>Стоматологический</c:v>
                </c:pt>
                <c:pt idx="1">
                  <c:v>Медико-профилактический</c:v>
                </c:pt>
                <c:pt idx="2">
                  <c:v>Педиатрический</c:v>
                </c:pt>
                <c:pt idx="3">
                  <c:v>Лечебный</c:v>
                </c:pt>
                <c:pt idx="4">
                  <c:v>Клин.психологии</c:v>
                </c:pt>
              </c:strCache>
            </c:strRef>
          </c:cat>
          <c:val>
            <c:numRef>
              <c:f>'[удовл (1).xlsx]Лист1'!$E$5:$I$5</c:f>
              <c:numCache>
                <c:formatCode>0.00%</c:formatCode>
                <c:ptCount val="5"/>
                <c:pt idx="0">
                  <c:v>3.3000000000000002E-2</c:v>
                </c:pt>
                <c:pt idx="1">
                  <c:v>5.0599999999999999E-2</c:v>
                </c:pt>
                <c:pt idx="2">
                  <c:v>3.0300000000000001E-2</c:v>
                </c:pt>
                <c:pt idx="3">
                  <c:v>2.7900000000000001E-2</c:v>
                </c:pt>
                <c:pt idx="4" formatCode="0%">
                  <c:v>0</c:v>
                </c:pt>
              </c:numCache>
            </c:numRef>
          </c:val>
        </c:ser>
        <c:dLbls>
          <c:showLegendKey val="0"/>
          <c:showVal val="0"/>
          <c:showCatName val="0"/>
          <c:showSerName val="0"/>
          <c:showPercent val="0"/>
          <c:showBubbleSize val="0"/>
        </c:dLbls>
        <c:gapWidth val="150"/>
        <c:axId val="41883136"/>
        <c:axId val="68404352"/>
      </c:barChart>
      <c:catAx>
        <c:axId val="41883136"/>
        <c:scaling>
          <c:orientation val="minMax"/>
        </c:scaling>
        <c:delete val="0"/>
        <c:axPos val="b"/>
        <c:majorTickMark val="out"/>
        <c:minorTickMark val="none"/>
        <c:tickLblPos val="nextTo"/>
        <c:crossAx val="68404352"/>
        <c:crosses val="autoZero"/>
        <c:auto val="1"/>
        <c:lblAlgn val="ctr"/>
        <c:lblOffset val="100"/>
        <c:noMultiLvlLbl val="0"/>
      </c:catAx>
      <c:valAx>
        <c:axId val="68404352"/>
        <c:scaling>
          <c:orientation val="minMax"/>
        </c:scaling>
        <c:delete val="0"/>
        <c:axPos val="l"/>
        <c:majorGridlines/>
        <c:numFmt formatCode="0.00%" sourceLinked="1"/>
        <c:majorTickMark val="out"/>
        <c:minorTickMark val="none"/>
        <c:tickLblPos val="nextTo"/>
        <c:crossAx val="41883136"/>
        <c:crosses val="autoZero"/>
        <c:crossBetween val="between"/>
      </c:valAx>
    </c:plotArea>
    <c:legend>
      <c:legendPos val="r"/>
      <c:overlay val="0"/>
      <c:txPr>
        <a:bodyPr/>
        <a:lstStyle/>
        <a:p>
          <a:pPr>
            <a:defRPr sz="110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006585314836546"/>
          <c:y val="2.1186440677966101E-2"/>
        </c:manualLayout>
      </c:layout>
      <c:overlay val="0"/>
      <c:txPr>
        <a:bodyPr/>
        <a:lstStyle/>
        <a:p>
          <a:pPr>
            <a:defRPr sz="1050"/>
          </a:pPr>
          <a:endParaRPr lang="ru-RU"/>
        </a:p>
      </c:txPr>
    </c:title>
    <c:autoTitleDeleted val="0"/>
    <c:plotArea>
      <c:layout>
        <c:manualLayout>
          <c:layoutTarget val="inner"/>
          <c:xMode val="edge"/>
          <c:yMode val="edge"/>
          <c:x val="0.17284988449197061"/>
          <c:y val="0.32123782540427481"/>
          <c:w val="0.39518573017174563"/>
          <c:h val="0.61153465088387127"/>
        </c:manualLayout>
      </c:layout>
      <c:pieChart>
        <c:varyColors val="1"/>
        <c:ser>
          <c:idx val="0"/>
          <c:order val="0"/>
          <c:tx>
            <c:strRef>
              <c:f>Лист1!$B$35</c:f>
              <c:strCache>
                <c:ptCount val="1"/>
                <c:pt idx="0">
                  <c:v>Просим Вас оценить степень удовлетворенности качеством и содержанием процесса обучения (преподаваемые дисциплины)</c:v>
                </c:pt>
              </c:strCache>
            </c:strRef>
          </c:tx>
          <c:dLbls>
            <c:dLbl>
              <c:idx val="0"/>
              <c:layout>
                <c:manualLayout>
                  <c:x val="-0.1747868103191034"/>
                  <c:y val="-5.8361109265894801E-2"/>
                </c:manualLayout>
              </c:layout>
              <c:tx>
                <c:rich>
                  <a:bodyPr/>
                  <a:lstStyle/>
                  <a:p>
                    <a:r>
                      <a:rPr lang="ru-RU"/>
                      <a:t>Скорее удовлетворены 54,5%</a:t>
                    </a:r>
                  </a:p>
                </c:rich>
              </c:tx>
              <c:showLegendKey val="0"/>
              <c:showVal val="1"/>
              <c:showCatName val="1"/>
              <c:showSerName val="0"/>
              <c:showPercent val="0"/>
              <c:showBubbleSize val="0"/>
            </c:dLbl>
            <c:dLbl>
              <c:idx val="1"/>
              <c:layout>
                <c:manualLayout>
                  <c:x val="6.3577374319984267E-2"/>
                  <c:y val="-7.5136079275702664E-2"/>
                </c:manualLayout>
              </c:layout>
              <c:tx>
                <c:rich>
                  <a:bodyPr/>
                  <a:lstStyle/>
                  <a:p>
                    <a:r>
                      <a:rPr lang="ru-RU"/>
                      <a:t>Полностью удовлетворены 25,4%</a:t>
                    </a:r>
                  </a:p>
                </c:rich>
              </c:tx>
              <c:showLegendKey val="0"/>
              <c:showVal val="1"/>
              <c:showCatName val="1"/>
              <c:showSerName val="0"/>
              <c:showPercent val="0"/>
              <c:showBubbleSize val="0"/>
            </c:dLbl>
            <c:dLbl>
              <c:idx val="2"/>
              <c:layout>
                <c:manualLayout>
                  <c:x val="-1.7377164142111514E-2"/>
                  <c:y val="4.8763466280082997E-2"/>
                </c:manualLayout>
              </c:layout>
              <c:tx>
                <c:rich>
                  <a:bodyPr/>
                  <a:lstStyle/>
                  <a:p>
                    <a:r>
                      <a:rPr lang="ru-RU"/>
                      <a:t>Скорее не удовлетворены 13,8%</a:t>
                    </a:r>
                  </a:p>
                </c:rich>
              </c:tx>
              <c:showLegendKey val="0"/>
              <c:showVal val="1"/>
              <c:showCatName val="1"/>
              <c:showSerName val="0"/>
              <c:showPercent val="0"/>
              <c:showBubbleSize val="0"/>
            </c:dLbl>
            <c:dLbl>
              <c:idx val="3"/>
              <c:layout>
                <c:manualLayout>
                  <c:x val="-7.0697036026954124E-2"/>
                  <c:y val="5.4423895247286899E-3"/>
                </c:manualLayout>
              </c:layout>
              <c:tx>
                <c:rich>
                  <a:bodyPr/>
                  <a:lstStyle/>
                  <a:p>
                    <a:r>
                      <a:rPr lang="ru-RU"/>
                      <a:t>Затрудняюсь ответить 3,8%</a:t>
                    </a:r>
                  </a:p>
                </c:rich>
              </c:tx>
              <c:showLegendKey val="0"/>
              <c:showVal val="1"/>
              <c:showCatName val="1"/>
              <c:showSerName val="0"/>
              <c:showPercent val="0"/>
              <c:showBubbleSize val="0"/>
            </c:dLbl>
            <c:dLbl>
              <c:idx val="4"/>
              <c:layout>
                <c:manualLayout>
                  <c:x val="4.042790085144448E-2"/>
                  <c:y val="-6.0441992260511543E-2"/>
                </c:manualLayout>
              </c:layout>
              <c:tx>
                <c:rich>
                  <a:bodyPr/>
                  <a:lstStyle/>
                  <a:p>
                    <a:r>
                      <a:rPr lang="ru-RU"/>
                      <a:t>Не удовлетворен 2,5%</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Лист1!$A$36:$A$40</c:f>
              <c:strCache>
                <c:ptCount val="5"/>
                <c:pt idx="0">
                  <c:v>Скорее удовлетворен</c:v>
                </c:pt>
                <c:pt idx="1">
                  <c:v>Полностью удовлетворен</c:v>
                </c:pt>
                <c:pt idx="2">
                  <c:v>Скорее не удовлетворен</c:v>
                </c:pt>
                <c:pt idx="3">
                  <c:v>Затрудняюсь ответить</c:v>
                </c:pt>
                <c:pt idx="4">
                  <c:v>Не удовлетворен</c:v>
                </c:pt>
              </c:strCache>
            </c:strRef>
          </c:cat>
          <c:val>
            <c:numRef>
              <c:f>Лист1!$B$36:$B$40</c:f>
              <c:numCache>
                <c:formatCode>0.00%</c:formatCode>
                <c:ptCount val="5"/>
                <c:pt idx="0">
                  <c:v>0.54500000000000004</c:v>
                </c:pt>
                <c:pt idx="1">
                  <c:v>0.254</c:v>
                </c:pt>
                <c:pt idx="2">
                  <c:v>0.13800000000000001</c:v>
                </c:pt>
                <c:pt idx="3">
                  <c:v>3.7999999999999999E-2</c:v>
                </c:pt>
                <c:pt idx="4">
                  <c:v>2.5000000000000001E-2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8396717155376143"/>
          <c:y val="0.21556577835977847"/>
          <c:w val="0.39815261045860445"/>
          <c:h val="0.70504064475384287"/>
        </c:manualLayout>
      </c:layout>
      <c:overlay val="0"/>
      <c:txPr>
        <a:bodyPr/>
        <a:lstStyle/>
        <a:p>
          <a:pPr>
            <a:defRPr sz="1050"/>
          </a:pPr>
          <a:endParaRPr lang="ru-RU"/>
        </a:p>
      </c:txPr>
    </c:legend>
    <c:plotVisOnly val="1"/>
    <c:dispBlanksAs val="gap"/>
    <c:showDLblsOverMax val="0"/>
  </c:chart>
  <c:txPr>
    <a:bodyPr/>
    <a:lstStyle/>
    <a:p>
      <a:pPr>
        <a:defRPr sz="800"/>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'[качество_и_содержание_уч_процесса (1).xlsx]Лист1'!$A$4</c:f>
              <c:strCache>
                <c:ptCount val="1"/>
                <c:pt idx="0">
                  <c:v>Полностью удовлетворены</c:v>
                </c:pt>
              </c:strCache>
            </c:strRef>
          </c:tx>
          <c:invertIfNegative val="0"/>
          <c:dLbls>
            <c:dLbl>
              <c:idx val="0"/>
              <c:tx>
                <c:rich>
                  <a:bodyPr/>
                  <a:lstStyle/>
                  <a:p>
                    <a:pPr>
                      <a:defRPr b="1"/>
                    </a:pPr>
                    <a:r>
                      <a:rPr lang="en-US" b="1"/>
                      <a:t>83,9%</a:t>
                    </a:r>
                  </a:p>
                </c:rich>
              </c:tx>
              <c:spPr/>
              <c:showLegendKey val="0"/>
              <c:showVal val="1"/>
              <c:showCatName val="0"/>
              <c:showSerName val="0"/>
              <c:showPercent val="0"/>
              <c:showBubbleSize val="0"/>
            </c:dLbl>
            <c:dLbl>
              <c:idx val="1"/>
              <c:tx>
                <c:rich>
                  <a:bodyPr/>
                  <a:lstStyle/>
                  <a:p>
                    <a:pPr>
                      <a:defRPr b="1"/>
                    </a:pPr>
                    <a:r>
                      <a:rPr lang="en-US" b="1"/>
                      <a:t>92,4%</a:t>
                    </a:r>
                  </a:p>
                </c:rich>
              </c:tx>
              <c:spPr/>
              <c:showLegendKey val="0"/>
              <c:showVal val="1"/>
              <c:showCatName val="0"/>
              <c:showSerName val="0"/>
              <c:showPercent val="0"/>
              <c:showBubbleSize val="0"/>
            </c:dLbl>
            <c:dLbl>
              <c:idx val="2"/>
              <c:tx>
                <c:rich>
                  <a:bodyPr/>
                  <a:lstStyle/>
                  <a:p>
                    <a:pPr>
                      <a:defRPr b="1"/>
                    </a:pPr>
                    <a:r>
                      <a:rPr lang="en-US" b="1"/>
                      <a:t>73,7%</a:t>
                    </a:r>
                  </a:p>
                </c:rich>
              </c:tx>
              <c:spPr/>
              <c:showLegendKey val="0"/>
              <c:showVal val="1"/>
              <c:showCatName val="0"/>
              <c:showSerName val="0"/>
              <c:showPercent val="0"/>
              <c:showBubbleSize val="0"/>
            </c:dLbl>
            <c:dLbl>
              <c:idx val="3"/>
              <c:tx>
                <c:rich>
                  <a:bodyPr/>
                  <a:lstStyle/>
                  <a:p>
                    <a:pPr>
                      <a:defRPr b="1"/>
                    </a:pPr>
                    <a:r>
                      <a:rPr lang="en-US" b="1"/>
                      <a:t>67,2%</a:t>
                    </a:r>
                  </a:p>
                </c:rich>
              </c:tx>
              <c:spPr/>
              <c:showLegendKey val="0"/>
              <c:showVal val="1"/>
              <c:showCatName val="0"/>
              <c:showSerName val="0"/>
              <c:showPercent val="0"/>
              <c:showBubbleSize val="0"/>
            </c:dLbl>
            <c:dLbl>
              <c:idx val="4"/>
              <c:tx>
                <c:rich>
                  <a:bodyPr/>
                  <a:lstStyle/>
                  <a:p>
                    <a:pPr>
                      <a:defRPr b="1"/>
                    </a:pPr>
                    <a:r>
                      <a:rPr lang="en-US" b="1"/>
                      <a:t>68,7%</a:t>
                    </a:r>
                  </a:p>
                </c:rich>
              </c:tx>
              <c:spPr/>
              <c:showLegendKey val="0"/>
              <c:showVal val="1"/>
              <c:showCatName val="0"/>
              <c:showSerName val="0"/>
              <c:showPercent val="0"/>
              <c:showBubbleSize val="0"/>
            </c:dLbl>
            <c:showLegendKey val="0"/>
            <c:showVal val="1"/>
            <c:showCatName val="0"/>
            <c:showSerName val="0"/>
            <c:showPercent val="0"/>
            <c:showBubbleSize val="0"/>
            <c:showLeaderLines val="0"/>
          </c:dLbls>
          <c:cat>
            <c:strRef>
              <c:f>'[качество_и_содержание_уч_процесса (1).xlsx]Лист1'!$B$3:$F$3</c:f>
              <c:strCache>
                <c:ptCount val="5"/>
                <c:pt idx="0">
                  <c:v>Лечебный</c:v>
                </c:pt>
                <c:pt idx="1">
                  <c:v>Медико-профилактический</c:v>
                </c:pt>
                <c:pt idx="2">
                  <c:v>Педиатрический</c:v>
                </c:pt>
                <c:pt idx="3">
                  <c:v>Стоматологический</c:v>
                </c:pt>
                <c:pt idx="4">
                  <c:v>Клин. психологии</c:v>
                </c:pt>
              </c:strCache>
            </c:strRef>
          </c:cat>
          <c:val>
            <c:numRef>
              <c:f>'[качество_и_содержание_уч_процесса (1).xlsx]Лист1'!$B$4:$F$4</c:f>
              <c:numCache>
                <c:formatCode>0.00%</c:formatCode>
                <c:ptCount val="5"/>
                <c:pt idx="0">
                  <c:v>0.83909999999999996</c:v>
                </c:pt>
                <c:pt idx="1">
                  <c:v>0.92410000000000003</c:v>
                </c:pt>
                <c:pt idx="2">
                  <c:v>0.73740000000000006</c:v>
                </c:pt>
                <c:pt idx="3">
                  <c:v>0.67210000000000003</c:v>
                </c:pt>
                <c:pt idx="4">
                  <c:v>0.6875</c:v>
                </c:pt>
              </c:numCache>
            </c:numRef>
          </c:val>
        </c:ser>
        <c:ser>
          <c:idx val="2"/>
          <c:order val="1"/>
          <c:tx>
            <c:strRef>
              <c:f>'[качество_и_содержание_уч_процесса (1).xlsx]Лист1'!$A$5</c:f>
              <c:strCache>
                <c:ptCount val="1"/>
                <c:pt idx="0">
                  <c:v>Скорее не удовлетворены</c:v>
                </c:pt>
              </c:strCache>
            </c:strRef>
          </c:tx>
          <c:invertIfNegative val="0"/>
          <c:cat>
            <c:strRef>
              <c:f>'[качество_и_содержание_уч_процесса (1).xlsx]Лист1'!$B$3:$F$3</c:f>
              <c:strCache>
                <c:ptCount val="5"/>
                <c:pt idx="0">
                  <c:v>Лечебный</c:v>
                </c:pt>
                <c:pt idx="1">
                  <c:v>Медико-профилактический</c:v>
                </c:pt>
                <c:pt idx="2">
                  <c:v>Педиатрический</c:v>
                </c:pt>
                <c:pt idx="3">
                  <c:v>Стоматологический</c:v>
                </c:pt>
                <c:pt idx="4">
                  <c:v>Клин. психологии</c:v>
                </c:pt>
              </c:strCache>
            </c:strRef>
          </c:cat>
          <c:val>
            <c:numRef>
              <c:f>'[качество_и_содержание_уч_процесса (1).xlsx]Лист1'!$B$5:$F$5</c:f>
              <c:numCache>
                <c:formatCode>0.00%</c:formatCode>
                <c:ptCount val="5"/>
                <c:pt idx="0">
                  <c:v>0.10489999999999999</c:v>
                </c:pt>
                <c:pt idx="1">
                  <c:v>5.0299999999999997E-2</c:v>
                </c:pt>
                <c:pt idx="2">
                  <c:v>0.21210000000000001</c:v>
                </c:pt>
                <c:pt idx="3">
                  <c:v>0.21310000000000001</c:v>
                </c:pt>
                <c:pt idx="4">
                  <c:v>0.125</c:v>
                </c:pt>
              </c:numCache>
            </c:numRef>
          </c:val>
        </c:ser>
        <c:ser>
          <c:idx val="3"/>
          <c:order val="2"/>
          <c:tx>
            <c:strRef>
              <c:f>'[качество_и_содержание_уч_процесса (1).xlsx]Лист1'!$A$6</c:f>
              <c:strCache>
                <c:ptCount val="1"/>
                <c:pt idx="0">
                  <c:v>Не удовлетворены</c:v>
                </c:pt>
              </c:strCache>
            </c:strRef>
          </c:tx>
          <c:invertIfNegative val="0"/>
          <c:cat>
            <c:strRef>
              <c:f>'[качество_и_содержание_уч_процесса (1).xlsx]Лист1'!$B$3:$F$3</c:f>
              <c:strCache>
                <c:ptCount val="5"/>
                <c:pt idx="0">
                  <c:v>Лечебный</c:v>
                </c:pt>
                <c:pt idx="1">
                  <c:v>Медико-профилактический</c:v>
                </c:pt>
                <c:pt idx="2">
                  <c:v>Педиатрический</c:v>
                </c:pt>
                <c:pt idx="3">
                  <c:v>Стоматологический</c:v>
                </c:pt>
                <c:pt idx="4">
                  <c:v>Клин. психологии</c:v>
                </c:pt>
              </c:strCache>
            </c:strRef>
          </c:cat>
          <c:val>
            <c:numRef>
              <c:f>'[качество_и_содержание_уч_процесса (1).xlsx]Лист1'!$B$6:$F$6</c:f>
              <c:numCache>
                <c:formatCode>0%</c:formatCode>
                <c:ptCount val="5"/>
                <c:pt idx="0" formatCode="0.00%">
                  <c:v>2.8000000000000001E-2</c:v>
                </c:pt>
                <c:pt idx="1">
                  <c:v>0</c:v>
                </c:pt>
                <c:pt idx="2">
                  <c:v>0</c:v>
                </c:pt>
                <c:pt idx="3" formatCode="0.00%">
                  <c:v>6.5600000000000006E-2</c:v>
                </c:pt>
                <c:pt idx="4" formatCode="0.00%">
                  <c:v>0.125</c:v>
                </c:pt>
              </c:numCache>
            </c:numRef>
          </c:val>
        </c:ser>
        <c:ser>
          <c:idx val="4"/>
          <c:order val="3"/>
          <c:tx>
            <c:strRef>
              <c:f>'[качество_и_содержание_уч_процесса (1).xlsx]Лист1'!$A$7</c:f>
              <c:strCache>
                <c:ptCount val="1"/>
                <c:pt idx="0">
                  <c:v>Затрудняюсь ответить</c:v>
                </c:pt>
              </c:strCache>
            </c:strRef>
          </c:tx>
          <c:invertIfNegative val="0"/>
          <c:cat>
            <c:strRef>
              <c:f>'[качество_и_содержание_уч_процесса (1).xlsx]Лист1'!$B$3:$F$3</c:f>
              <c:strCache>
                <c:ptCount val="5"/>
                <c:pt idx="0">
                  <c:v>Лечебный</c:v>
                </c:pt>
                <c:pt idx="1">
                  <c:v>Медико-профилактический</c:v>
                </c:pt>
                <c:pt idx="2">
                  <c:v>Педиатрический</c:v>
                </c:pt>
                <c:pt idx="3">
                  <c:v>Стоматологический</c:v>
                </c:pt>
                <c:pt idx="4">
                  <c:v>Клин. психологии</c:v>
                </c:pt>
              </c:strCache>
            </c:strRef>
          </c:cat>
          <c:val>
            <c:numRef>
              <c:f>'[качество_и_содержание_уч_процесса (1).xlsx]Лист1'!$B$7:$F$7</c:f>
              <c:numCache>
                <c:formatCode>0.00%</c:formatCode>
                <c:ptCount val="5"/>
                <c:pt idx="0">
                  <c:v>2.8000000000000001E-2</c:v>
                </c:pt>
                <c:pt idx="1">
                  <c:v>2.5000000000000001E-2</c:v>
                </c:pt>
                <c:pt idx="2">
                  <c:v>2.5000000000000001E-2</c:v>
                </c:pt>
                <c:pt idx="3">
                  <c:v>4.9200000000000001E-2</c:v>
                </c:pt>
                <c:pt idx="4">
                  <c:v>6.25E-2</c:v>
                </c:pt>
              </c:numCache>
            </c:numRef>
          </c:val>
        </c:ser>
        <c:dLbls>
          <c:showLegendKey val="0"/>
          <c:showVal val="0"/>
          <c:showCatName val="0"/>
          <c:showSerName val="0"/>
          <c:showPercent val="0"/>
          <c:showBubbleSize val="0"/>
        </c:dLbls>
        <c:gapWidth val="150"/>
        <c:axId val="44228096"/>
        <c:axId val="128631936"/>
      </c:barChart>
      <c:catAx>
        <c:axId val="44228096"/>
        <c:scaling>
          <c:orientation val="minMax"/>
        </c:scaling>
        <c:delete val="0"/>
        <c:axPos val="b"/>
        <c:majorTickMark val="out"/>
        <c:minorTickMark val="none"/>
        <c:tickLblPos val="nextTo"/>
        <c:crossAx val="128631936"/>
        <c:crosses val="autoZero"/>
        <c:auto val="1"/>
        <c:lblAlgn val="ctr"/>
        <c:lblOffset val="100"/>
        <c:noMultiLvlLbl val="0"/>
      </c:catAx>
      <c:valAx>
        <c:axId val="128631936"/>
        <c:scaling>
          <c:orientation val="minMax"/>
        </c:scaling>
        <c:delete val="0"/>
        <c:axPos val="l"/>
        <c:majorGridlines/>
        <c:numFmt formatCode="0.00%" sourceLinked="1"/>
        <c:majorTickMark val="out"/>
        <c:minorTickMark val="none"/>
        <c:tickLblPos val="nextTo"/>
        <c:crossAx val="44228096"/>
        <c:crosses val="autoZero"/>
        <c:crossBetween val="between"/>
      </c:valAx>
    </c:plotArea>
    <c:legend>
      <c:legendPos val="r"/>
      <c:layout>
        <c:manualLayout>
          <c:xMode val="edge"/>
          <c:yMode val="edge"/>
          <c:x val="0.7030689103387664"/>
          <c:y val="8.8998805055910082E-2"/>
          <c:w val="0.28410374678579392"/>
          <c:h val="0.66336077149234862"/>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ru-RU" sz="1200"/>
              <a:t>Просим Вас оценить степень удовлетворенности санитарно-гигиеническим состоянием пунктов общественного питания</a:t>
            </a:r>
          </a:p>
        </c:rich>
      </c:tx>
      <c:layout>
        <c:manualLayout>
          <c:xMode val="edge"/>
          <c:yMode val="edge"/>
          <c:x val="0.16767350996740685"/>
          <c:y val="2.3154733565281083E-2"/>
        </c:manualLayout>
      </c:layout>
      <c:overlay val="0"/>
    </c:title>
    <c:autoTitleDeleted val="0"/>
    <c:plotArea>
      <c:layout>
        <c:manualLayout>
          <c:layoutTarget val="inner"/>
          <c:xMode val="edge"/>
          <c:yMode val="edge"/>
          <c:x val="0.18957113513551732"/>
          <c:y val="0.30726364455255073"/>
          <c:w val="0.39743412966679414"/>
          <c:h val="0.6069081630043448"/>
        </c:manualLayout>
      </c:layout>
      <c:pieChart>
        <c:varyColors val="1"/>
        <c:ser>
          <c:idx val="0"/>
          <c:order val="0"/>
          <c:tx>
            <c:strRef>
              <c:f>Лист1!$B$52</c:f>
              <c:strCache>
                <c:ptCount val="1"/>
                <c:pt idx="0">
                  <c:v>Просим Вас оценить степень удовлетворенности санитарно-гигиеническим состоянием пунктов общественного питания</c:v>
                </c:pt>
              </c:strCache>
            </c:strRef>
          </c:tx>
          <c:dLbls>
            <c:dLbl>
              <c:idx val="0"/>
              <c:layout>
                <c:manualLayout>
                  <c:x val="-0.1972539576612892"/>
                  <c:y val="-0.18503348394178529"/>
                </c:manualLayout>
              </c:layout>
              <c:tx>
                <c:rich>
                  <a:bodyPr/>
                  <a:lstStyle/>
                  <a:p>
                    <a:r>
                      <a:rPr lang="ru-RU"/>
                      <a:t>Полностью удовлетворен 74,4%</a:t>
                    </a:r>
                  </a:p>
                </c:rich>
              </c:tx>
              <c:showLegendKey val="0"/>
              <c:showVal val="1"/>
              <c:showCatName val="1"/>
              <c:showSerName val="0"/>
              <c:showPercent val="0"/>
              <c:showBubbleSize val="0"/>
            </c:dLbl>
            <c:dLbl>
              <c:idx val="1"/>
              <c:layout>
                <c:manualLayout>
                  <c:x val="-2.6386717270871118E-2"/>
                  <c:y val="-2.767315845380364E-2"/>
                </c:manualLayout>
              </c:layout>
              <c:tx>
                <c:rich>
                  <a:bodyPr/>
                  <a:lstStyle/>
                  <a:p>
                    <a:r>
                      <a:rPr lang="ru-RU"/>
                      <a:t>Затрудняюсь ответить; 15,6%</a:t>
                    </a:r>
                  </a:p>
                </c:rich>
              </c:tx>
              <c:showLegendKey val="0"/>
              <c:showVal val="1"/>
              <c:showCatName val="1"/>
              <c:showSerName val="0"/>
              <c:showPercent val="0"/>
              <c:showBubbleSize val="0"/>
            </c:dLbl>
            <c:dLbl>
              <c:idx val="2"/>
              <c:layout>
                <c:manualLayout>
                  <c:x val="-6.2931117734042114E-2"/>
                  <c:y val="-2.8738388556419504E-2"/>
                </c:manualLayout>
              </c:layout>
              <c:tx>
                <c:rich>
                  <a:bodyPr/>
                  <a:lstStyle/>
                  <a:p>
                    <a:r>
                      <a:rPr lang="ru-RU"/>
                      <a:t>Скорее не удовлетворен; 5,8%</a:t>
                    </a:r>
                  </a:p>
                </c:rich>
              </c:tx>
              <c:showLegendKey val="0"/>
              <c:showVal val="1"/>
              <c:showCatName val="1"/>
              <c:showSerName val="0"/>
              <c:showPercent val="0"/>
              <c:showBubbleSize val="0"/>
            </c:dLbl>
            <c:dLbl>
              <c:idx val="3"/>
              <c:layout>
                <c:manualLayout>
                  <c:x val="0.15819154164008159"/>
                  <c:y val="-3.0536696381190807E-2"/>
                </c:manualLayout>
              </c:layout>
              <c:tx>
                <c:rich>
                  <a:bodyPr/>
                  <a:lstStyle/>
                  <a:p>
                    <a:r>
                      <a:rPr lang="ru-RU"/>
                      <a:t>Не удовлетворен; 4,2%</a:t>
                    </a:r>
                  </a:p>
                </c:rich>
              </c:tx>
              <c:showLegendKey val="0"/>
              <c:showVal val="1"/>
              <c:showCatName val="1"/>
              <c:showSerName val="0"/>
              <c:showPercent val="0"/>
              <c:showBubbleSize val="0"/>
            </c:dLbl>
            <c:dLbl>
              <c:idx val="4"/>
              <c:layout>
                <c:manualLayout>
                  <c:x val="0.18558254163972154"/>
                  <c:y val="1.9119048027493295E-2"/>
                </c:manualLayout>
              </c:layout>
              <c:showLegendKey val="0"/>
              <c:showVal val="1"/>
              <c:showCatName val="1"/>
              <c:showSerName val="0"/>
              <c:showPercent val="0"/>
              <c:showBubbleSize val="0"/>
            </c:dLbl>
            <c:txPr>
              <a:bodyPr/>
              <a:lstStyle/>
              <a:p>
                <a:pPr>
                  <a:defRPr sz="900"/>
                </a:pPr>
                <a:endParaRPr lang="ru-RU"/>
              </a:p>
            </c:txPr>
            <c:showLegendKey val="0"/>
            <c:showVal val="1"/>
            <c:showCatName val="1"/>
            <c:showSerName val="0"/>
            <c:showPercent val="0"/>
            <c:showBubbleSize val="0"/>
            <c:showLeaderLines val="1"/>
          </c:dLbls>
          <c:cat>
            <c:strRef>
              <c:f>Лист1!$A$53:$A$56</c:f>
              <c:strCache>
                <c:ptCount val="4"/>
                <c:pt idx="0">
                  <c:v>Полностью удовлетворен</c:v>
                </c:pt>
                <c:pt idx="1">
                  <c:v>Затрудняюсь ответить</c:v>
                </c:pt>
                <c:pt idx="2">
                  <c:v>Скорее не удовлетворен</c:v>
                </c:pt>
                <c:pt idx="3">
                  <c:v>Не удовлетворен</c:v>
                </c:pt>
              </c:strCache>
            </c:strRef>
          </c:cat>
          <c:val>
            <c:numRef>
              <c:f>Лист1!$B$53:$B$56</c:f>
              <c:numCache>
                <c:formatCode>0.00%</c:formatCode>
                <c:ptCount val="4"/>
                <c:pt idx="0">
                  <c:v>0.74399999999999999</c:v>
                </c:pt>
                <c:pt idx="1">
                  <c:v>0.156</c:v>
                </c:pt>
                <c:pt idx="2">
                  <c:v>5.8000000000000003E-2</c:v>
                </c:pt>
                <c:pt idx="3">
                  <c:v>4.2999999999999997E-2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835375569125184"/>
          <c:y val="0.2995240354970064"/>
          <c:w val="0.35809727287998094"/>
          <c:h val="0.56562656412134527"/>
        </c:manualLayout>
      </c:layout>
      <c:overlay val="0"/>
      <c:txPr>
        <a:bodyPr/>
        <a:lstStyle/>
        <a:p>
          <a:pPr>
            <a:defRPr sz="1200"/>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ru-RU" sz="1400"/>
              <a:t>Просим Вас оценить степень удовлетворенности разнообразием рациона в студенческих столовых, буфетах</a:t>
            </a:r>
          </a:p>
        </c:rich>
      </c:tx>
      <c:layout>
        <c:manualLayout>
          <c:xMode val="edge"/>
          <c:yMode val="edge"/>
          <c:x val="0.1142584473119158"/>
          <c:y val="2.4325348665326058E-2"/>
        </c:manualLayout>
      </c:layout>
      <c:overlay val="0"/>
    </c:title>
    <c:autoTitleDeleted val="0"/>
    <c:plotArea>
      <c:layout>
        <c:manualLayout>
          <c:layoutTarget val="inner"/>
          <c:xMode val="edge"/>
          <c:yMode val="edge"/>
          <c:x val="0.15098447335947143"/>
          <c:y val="0.33329031705075257"/>
          <c:w val="0.40956275600873299"/>
          <c:h val="0.65287200724588934"/>
        </c:manualLayout>
      </c:layout>
      <c:pieChart>
        <c:varyColors val="1"/>
        <c:ser>
          <c:idx val="0"/>
          <c:order val="0"/>
          <c:tx>
            <c:strRef>
              <c:f>Лист1!$B$66</c:f>
              <c:strCache>
                <c:ptCount val="1"/>
                <c:pt idx="0">
                  <c:v>Просим Вас оценить степень удовлетворенности разнообразием рациона в студенческих столовых, буфетах</c:v>
                </c:pt>
              </c:strCache>
            </c:strRef>
          </c:tx>
          <c:dLbls>
            <c:dLbl>
              <c:idx val="0"/>
              <c:layout>
                <c:manualLayout>
                  <c:x val="-0.21255243335211782"/>
                  <c:y val="-0.10503857938048412"/>
                </c:manualLayout>
              </c:layout>
              <c:tx>
                <c:rich>
                  <a:bodyPr/>
                  <a:lstStyle/>
                  <a:p>
                    <a:pPr>
                      <a:defRPr sz="1000"/>
                    </a:pPr>
                    <a:r>
                      <a:rPr lang="ru-RU"/>
                      <a:t>Полностью удовлетворены 64,</a:t>
                    </a:r>
                    <a:r>
                      <a:rPr lang="en-US"/>
                      <a:t>6</a:t>
                    </a:r>
                    <a:r>
                      <a:rPr lang="ru-RU"/>
                      <a:t>%</a:t>
                    </a:r>
                  </a:p>
                </c:rich>
              </c:tx>
              <c:spPr/>
              <c:showLegendKey val="0"/>
              <c:showVal val="1"/>
              <c:showCatName val="1"/>
              <c:showSerName val="0"/>
              <c:showPercent val="0"/>
              <c:showBubbleSize val="0"/>
            </c:dLbl>
            <c:dLbl>
              <c:idx val="1"/>
              <c:layout>
                <c:manualLayout>
                  <c:x val="6.6283645853063108E-2"/>
                  <c:y val="-1.9870147770464249E-2"/>
                </c:manualLayout>
              </c:layout>
              <c:tx>
                <c:rich>
                  <a:bodyPr/>
                  <a:lstStyle/>
                  <a:p>
                    <a:pPr>
                      <a:defRPr sz="1000"/>
                    </a:pPr>
                    <a:r>
                      <a:rPr lang="ru-RU"/>
                      <a:t>Затрудняются</a:t>
                    </a:r>
                    <a:r>
                      <a:rPr lang="ru-RU" baseline="0"/>
                      <a:t> </a:t>
                    </a:r>
                    <a:r>
                      <a:rPr lang="ru-RU"/>
                      <a:t>ответить</a:t>
                    </a:r>
                    <a:r>
                      <a:rPr lang="ru-RU" baseline="0"/>
                      <a:t> </a:t>
                    </a:r>
                    <a:r>
                      <a:rPr lang="ru-RU"/>
                      <a:t>17,6%</a:t>
                    </a:r>
                  </a:p>
                </c:rich>
              </c:tx>
              <c:spPr/>
              <c:showLegendKey val="0"/>
              <c:showVal val="1"/>
              <c:showCatName val="1"/>
              <c:showSerName val="0"/>
              <c:showPercent val="0"/>
              <c:showBubbleSize val="0"/>
            </c:dLbl>
            <c:dLbl>
              <c:idx val="2"/>
              <c:layout>
                <c:manualLayout>
                  <c:x val="-2.0027046453783958E-3"/>
                  <c:y val="-6.4626010066518885E-2"/>
                </c:manualLayout>
              </c:layout>
              <c:tx>
                <c:rich>
                  <a:bodyPr/>
                  <a:lstStyle/>
                  <a:p>
                    <a:pPr>
                      <a:defRPr sz="1000"/>
                    </a:pPr>
                    <a:r>
                      <a:rPr lang="ru-RU"/>
                      <a:t>Скорее не удовлетворены 10%</a:t>
                    </a:r>
                  </a:p>
                </c:rich>
              </c:tx>
              <c:spPr/>
              <c:showLegendKey val="0"/>
              <c:showVal val="1"/>
              <c:showCatName val="1"/>
              <c:showSerName val="0"/>
              <c:showPercent val="0"/>
              <c:showBubbleSize val="0"/>
            </c:dLbl>
            <c:dLbl>
              <c:idx val="3"/>
              <c:layout>
                <c:manualLayout>
                  <c:x val="0.16609525163884459"/>
                  <c:y val="-6.9938343443949474E-2"/>
                </c:manualLayout>
              </c:layout>
              <c:tx>
                <c:rich>
                  <a:bodyPr/>
                  <a:lstStyle/>
                  <a:p>
                    <a:pPr>
                      <a:defRPr sz="1000"/>
                    </a:pPr>
                    <a:r>
                      <a:rPr lang="ru-RU"/>
                      <a:t>Не удовлетворены 7,8%</a:t>
                    </a:r>
                  </a:p>
                </c:rich>
              </c:tx>
              <c:spPr/>
              <c:showLegendKey val="0"/>
              <c:showVal val="1"/>
              <c:showCatName val="1"/>
              <c:showSerName val="0"/>
              <c:showPercent val="0"/>
              <c:showBubbleSize val="0"/>
            </c:dLbl>
            <c:dLbl>
              <c:idx val="4"/>
              <c:layout>
                <c:manualLayout>
                  <c:x val="0.17345827020103402"/>
                  <c:y val="-1.3896813115959847E-2"/>
                </c:manualLayout>
              </c:layout>
              <c:showLegendKey val="0"/>
              <c:showVal val="1"/>
              <c:showCatName val="1"/>
              <c:showSerName val="0"/>
              <c:showPercent val="0"/>
              <c:showBubbleSize val="0"/>
            </c:dLbl>
            <c:txPr>
              <a:bodyPr/>
              <a:lstStyle/>
              <a:p>
                <a:pPr>
                  <a:defRPr sz="900"/>
                </a:pPr>
                <a:endParaRPr lang="ru-RU"/>
              </a:p>
            </c:txPr>
            <c:showLegendKey val="0"/>
            <c:showVal val="1"/>
            <c:showCatName val="1"/>
            <c:showSerName val="0"/>
            <c:showPercent val="0"/>
            <c:showBubbleSize val="0"/>
            <c:showLeaderLines val="1"/>
          </c:dLbls>
          <c:cat>
            <c:strRef>
              <c:f>Лист1!$A$67:$A$70</c:f>
              <c:strCache>
                <c:ptCount val="4"/>
                <c:pt idx="0">
                  <c:v>Полностью удовлетворен</c:v>
                </c:pt>
                <c:pt idx="1">
                  <c:v>Затрудняюсь ответить</c:v>
                </c:pt>
                <c:pt idx="2">
                  <c:v>Скорее не удовлетворен</c:v>
                </c:pt>
                <c:pt idx="3">
                  <c:v>Не удовлетворен</c:v>
                </c:pt>
              </c:strCache>
            </c:strRef>
          </c:cat>
          <c:val>
            <c:numRef>
              <c:f>Лист1!$B$67:$B$70</c:f>
              <c:numCache>
                <c:formatCode>0.00%</c:formatCode>
                <c:ptCount val="4"/>
                <c:pt idx="0">
                  <c:v>0.64600000000000002</c:v>
                </c:pt>
                <c:pt idx="1">
                  <c:v>0.17599999999999999</c:v>
                </c:pt>
                <c:pt idx="2">
                  <c:v>0.10100000000000001</c:v>
                </c:pt>
                <c:pt idx="3">
                  <c:v>7.8E-2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6084026136471499"/>
          <c:y val="0.22884143583722413"/>
          <c:w val="0.41054743964231771"/>
          <c:h val="0.67628898609983501"/>
        </c:manualLayout>
      </c:layout>
      <c:overlay val="0"/>
      <c:txPr>
        <a:bodyPr/>
        <a:lstStyle/>
        <a:p>
          <a:pPr>
            <a:defRPr sz="1200"/>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060004037956794"/>
          <c:y val="6.4961420844380823E-3"/>
        </c:manualLayout>
      </c:layout>
      <c:overlay val="0"/>
      <c:txPr>
        <a:bodyPr/>
        <a:lstStyle/>
        <a:p>
          <a:pPr>
            <a:defRPr sz="1600"/>
          </a:pPr>
          <a:endParaRPr lang="ru-RU"/>
        </a:p>
      </c:txPr>
    </c:title>
    <c:autoTitleDeleted val="0"/>
    <c:plotArea>
      <c:layout>
        <c:manualLayout>
          <c:layoutTarget val="inner"/>
          <c:xMode val="edge"/>
          <c:yMode val="edge"/>
          <c:x val="0.18074211570805229"/>
          <c:y val="0.37136091615219285"/>
          <c:w val="0.37313560525317807"/>
          <c:h val="0.55329398768460758"/>
        </c:manualLayout>
      </c:layout>
      <c:pieChart>
        <c:varyColors val="1"/>
        <c:ser>
          <c:idx val="0"/>
          <c:order val="0"/>
          <c:tx>
            <c:strRef>
              <c:f>Лист1!$B$101</c:f>
              <c:strCache>
                <c:ptCount val="1"/>
                <c:pt idx="0">
                  <c:v>Удовлетворены ли Вы тем, что поступили и учитесь в нашем медико-фармацевтическом училище?</c:v>
                </c:pt>
              </c:strCache>
            </c:strRef>
          </c:tx>
          <c:dLbls>
            <c:dLbl>
              <c:idx val="0"/>
              <c:layout>
                <c:manualLayout>
                  <c:x val="-0.18067417726630322"/>
                  <c:y val="-0.2260636985094423"/>
                </c:manualLayout>
              </c:layout>
              <c:tx>
                <c:rich>
                  <a:bodyPr/>
                  <a:lstStyle/>
                  <a:p>
                    <a:r>
                      <a:rPr lang="ru-RU"/>
                      <a:t>Удовлетворены 83%</a:t>
                    </a:r>
                  </a:p>
                </c:rich>
              </c:tx>
              <c:showLegendKey val="0"/>
              <c:showVal val="1"/>
              <c:showCatName val="1"/>
              <c:showSerName val="0"/>
              <c:showPercent val="0"/>
              <c:showBubbleSize val="0"/>
            </c:dLbl>
            <c:dLbl>
              <c:idx val="1"/>
              <c:layout>
                <c:manualLayout>
                  <c:x val="-1.5085755023479527E-2"/>
                  <c:y val="-6.5219297018530437E-2"/>
                </c:manualLayout>
              </c:layout>
              <c:tx>
                <c:rich>
                  <a:bodyPr/>
                  <a:lstStyle/>
                  <a:p>
                    <a:r>
                      <a:rPr lang="ru-RU"/>
                      <a:t>Не удовлетворены  </a:t>
                    </a:r>
                  </a:p>
                  <a:p>
                    <a:r>
                      <a:rPr lang="ru-RU"/>
                      <a:t> 8%</a:t>
                    </a:r>
                  </a:p>
                </c:rich>
              </c:tx>
              <c:showLegendKey val="0"/>
              <c:showVal val="1"/>
              <c:showCatName val="1"/>
              <c:showSerName val="0"/>
              <c:showPercent val="0"/>
              <c:showBubbleSize val="0"/>
            </c:dLbl>
            <c:dLbl>
              <c:idx val="2"/>
              <c:layout>
                <c:manualLayout>
                  <c:x val="0.18699099535634969"/>
                  <c:y val="-3.4867914761408693E-2"/>
                </c:manualLayout>
              </c:layout>
              <c:tx>
                <c:rich>
                  <a:bodyPr/>
                  <a:lstStyle/>
                  <a:p>
                    <a:r>
                      <a:rPr lang="ru-RU"/>
                      <a:t>Затрудняются ответить 9%</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Лист1!$A$102:$A$104</c:f>
              <c:strCache>
                <c:ptCount val="3"/>
                <c:pt idx="0">
                  <c:v>Удовлетворен</c:v>
                </c:pt>
                <c:pt idx="1">
                  <c:v>Не удовлетворен</c:v>
                </c:pt>
                <c:pt idx="2">
                  <c:v>Затрудняюсь ответить</c:v>
                </c:pt>
              </c:strCache>
            </c:strRef>
          </c:cat>
          <c:val>
            <c:numRef>
              <c:f>Лист1!$B$102:$B$104</c:f>
              <c:numCache>
                <c:formatCode>0.00%</c:formatCode>
                <c:ptCount val="3"/>
                <c:pt idx="0" formatCode="0%">
                  <c:v>0.83</c:v>
                </c:pt>
                <c:pt idx="1">
                  <c:v>0.08</c:v>
                </c:pt>
                <c:pt idx="2">
                  <c:v>0.09</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7396013470792251"/>
          <c:y val="0.29284147516942749"/>
          <c:w val="0.38485424713373956"/>
          <c:h val="0.55392188347416116"/>
        </c:manualLayout>
      </c:layout>
      <c:overlay val="0"/>
      <c:txPr>
        <a:bodyPr/>
        <a:lstStyle/>
        <a:p>
          <a:pPr>
            <a:defRPr sz="1050"/>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7230669175202659"/>
          <c:y val="9.987514296432045E-3"/>
        </c:manualLayout>
      </c:layout>
      <c:overlay val="0"/>
      <c:txPr>
        <a:bodyPr/>
        <a:lstStyle/>
        <a:p>
          <a:pPr>
            <a:defRPr sz="1600"/>
          </a:pPr>
          <a:endParaRPr lang="ru-RU"/>
        </a:p>
      </c:txPr>
    </c:title>
    <c:autoTitleDeleted val="0"/>
    <c:plotArea>
      <c:layout>
        <c:manualLayout>
          <c:layoutTarget val="inner"/>
          <c:xMode val="edge"/>
          <c:yMode val="edge"/>
          <c:x val="0.16101530671497918"/>
          <c:y val="0.293166836314602"/>
          <c:w val="0.44204139084384364"/>
          <c:h val="0.62360387788179761"/>
        </c:manualLayout>
      </c:layout>
      <c:pieChart>
        <c:varyColors val="1"/>
        <c:ser>
          <c:idx val="0"/>
          <c:order val="0"/>
          <c:tx>
            <c:strRef>
              <c:f>Лист1!$B$124</c:f>
              <c:strCache>
                <c:ptCount val="1"/>
                <c:pt idx="0">
                  <c:v>Степень удовлетворенности качеством образовательного процесса</c:v>
                </c:pt>
              </c:strCache>
            </c:strRef>
          </c:tx>
          <c:dLbls>
            <c:dLbl>
              <c:idx val="0"/>
              <c:layout>
                <c:manualLayout>
                  <c:x val="-0.19033544700717725"/>
                  <c:y val="-0.22810932160136815"/>
                </c:manualLayout>
              </c:layout>
              <c:tx>
                <c:rich>
                  <a:bodyPr/>
                  <a:lstStyle/>
                  <a:p>
                    <a:r>
                      <a:rPr lang="ru-RU"/>
                      <a:t>Удовлетворены 78%</a:t>
                    </a:r>
                  </a:p>
                </c:rich>
              </c:tx>
              <c:showLegendKey val="0"/>
              <c:showVal val="1"/>
              <c:showCatName val="1"/>
              <c:showSerName val="0"/>
              <c:showPercent val="0"/>
              <c:showBubbleSize val="0"/>
            </c:dLbl>
            <c:dLbl>
              <c:idx val="1"/>
              <c:layout>
                <c:manualLayout>
                  <c:x val="-7.8794044549741014E-3"/>
                  <c:y val="-9.4451477064237017E-3"/>
                </c:manualLayout>
              </c:layout>
              <c:tx>
                <c:rich>
                  <a:bodyPr/>
                  <a:lstStyle/>
                  <a:p>
                    <a:r>
                      <a:rPr lang="ru-RU"/>
                      <a:t>Не удовлетворены 16%</a:t>
                    </a:r>
                  </a:p>
                </c:rich>
              </c:tx>
              <c:showLegendKey val="0"/>
              <c:showVal val="1"/>
              <c:showCatName val="1"/>
              <c:showSerName val="0"/>
              <c:showPercent val="0"/>
              <c:showBubbleSize val="0"/>
            </c:dLbl>
            <c:dLbl>
              <c:idx val="2"/>
              <c:layout>
                <c:manualLayout>
                  <c:x val="0.12531159268808212"/>
                  <c:y val="-3.5385684510413885E-2"/>
                </c:manualLayout>
              </c:layout>
              <c:tx>
                <c:rich>
                  <a:bodyPr/>
                  <a:lstStyle/>
                  <a:p>
                    <a:r>
                      <a:rPr lang="ru-RU"/>
                      <a:t>Затрудняются ответить 6%</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Лист1!$A$125:$A$127</c:f>
              <c:strCache>
                <c:ptCount val="3"/>
                <c:pt idx="0">
                  <c:v>Удовлетворен</c:v>
                </c:pt>
                <c:pt idx="1">
                  <c:v>Не удовлетворен</c:v>
                </c:pt>
                <c:pt idx="2">
                  <c:v>Затрудняюсь ответить</c:v>
                </c:pt>
              </c:strCache>
            </c:strRef>
          </c:cat>
          <c:val>
            <c:numRef>
              <c:f>Лист1!$B$125:$B$127</c:f>
              <c:numCache>
                <c:formatCode>0%</c:formatCode>
                <c:ptCount val="3"/>
                <c:pt idx="0" formatCode="0.00%">
                  <c:v>0.78</c:v>
                </c:pt>
                <c:pt idx="1">
                  <c:v>0.16</c:v>
                </c:pt>
                <c:pt idx="2">
                  <c:v>0.06</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539943790212071"/>
          <c:y val="0.32323973992617627"/>
          <c:w val="0.33740292197988525"/>
          <c:h val="0.4835579562871926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125</Pages>
  <Words>31091</Words>
  <Characters>177219</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О.Е.</dc:creator>
  <cp:lastModifiedBy>Овчинникова О.Е.</cp:lastModifiedBy>
  <cp:revision>8</cp:revision>
  <cp:lastPrinted>2025-09-02T05:45:00Z</cp:lastPrinted>
  <dcterms:created xsi:type="dcterms:W3CDTF">2025-09-01T11:11:00Z</dcterms:created>
  <dcterms:modified xsi:type="dcterms:W3CDTF">2025-09-04T09:42:00Z</dcterms:modified>
</cp:coreProperties>
</file>